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57"/>
        <w:gridCol w:w="975"/>
        <w:gridCol w:w="1063"/>
        <w:gridCol w:w="502"/>
        <w:gridCol w:w="610"/>
        <w:gridCol w:w="1187"/>
        <w:gridCol w:w="5051"/>
      </w:tblGrid>
      <w:tr w:rsidR="009F7F72" w:rsidRPr="009F7F72" w14:paraId="19BB95CB" w14:textId="77777777" w:rsidTr="009F7F72">
        <w:tc>
          <w:tcPr>
            <w:tcW w:w="857" w:type="dxa"/>
            <w:shd w:val="clear" w:color="auto" w:fill="BDD6EE"/>
            <w:vAlign w:val="center"/>
          </w:tcPr>
          <w:p w14:paraId="6C244F2D" w14:textId="2801AF7A" w:rsidR="009F7F72" w:rsidRPr="009F7F72" w:rsidRDefault="009F7F72" w:rsidP="009F7F72">
            <w:pPr>
              <w:jc w:val="center"/>
              <w:rPr>
                <w:b/>
                <w:bCs/>
              </w:rPr>
            </w:pPr>
            <w:r w:rsidRPr="00670A39">
              <w:rPr>
                <w:b/>
                <w:bCs/>
              </w:rPr>
              <w:t>Fase</w:t>
            </w:r>
          </w:p>
        </w:tc>
        <w:tc>
          <w:tcPr>
            <w:tcW w:w="975" w:type="dxa"/>
            <w:vAlign w:val="center"/>
          </w:tcPr>
          <w:p w14:paraId="47FE5B39" w14:textId="59F09F7E" w:rsidR="009F7F72" w:rsidRPr="009F7F72" w:rsidRDefault="00FD4186" w:rsidP="009F7F72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4</w:t>
            </w:r>
          </w:p>
        </w:tc>
        <w:tc>
          <w:tcPr>
            <w:tcW w:w="1063" w:type="dxa"/>
            <w:shd w:val="clear" w:color="auto" w:fill="BDD6EE"/>
            <w:vAlign w:val="center"/>
          </w:tcPr>
          <w:p w14:paraId="03FE6683" w14:textId="39C1878D" w:rsidR="009F7F72" w:rsidRPr="009F7F72" w:rsidRDefault="009F7F72" w:rsidP="009F7F72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Grado</w:t>
            </w:r>
          </w:p>
        </w:tc>
        <w:tc>
          <w:tcPr>
            <w:tcW w:w="1112" w:type="dxa"/>
            <w:gridSpan w:val="2"/>
            <w:vAlign w:val="center"/>
          </w:tcPr>
          <w:p w14:paraId="51AF6A08" w14:textId="450DC6AA" w:rsidR="009F7F72" w:rsidRPr="009F7F72" w:rsidRDefault="00EC4279" w:rsidP="009F7F72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4</w:t>
            </w:r>
            <w:r w:rsidR="006D18F3">
              <w:rPr>
                <w:b/>
                <w:bCs/>
                <w:sz w:val="36"/>
                <w:szCs w:val="36"/>
              </w:rPr>
              <w:t>°</w:t>
            </w:r>
          </w:p>
        </w:tc>
        <w:tc>
          <w:tcPr>
            <w:tcW w:w="1187" w:type="dxa"/>
            <w:shd w:val="clear" w:color="auto" w:fill="BDD6EE"/>
            <w:vAlign w:val="center"/>
          </w:tcPr>
          <w:p w14:paraId="5183A8D2" w14:textId="57171B34" w:rsidR="009F7F72" w:rsidRPr="009F7F72" w:rsidRDefault="009F7F72" w:rsidP="009F7F72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Campo</w:t>
            </w:r>
          </w:p>
        </w:tc>
        <w:tc>
          <w:tcPr>
            <w:tcW w:w="5051" w:type="dxa"/>
            <w:shd w:val="clear" w:color="auto" w:fill="66CCFF"/>
            <w:vAlign w:val="center"/>
          </w:tcPr>
          <w:p w14:paraId="42F05A0E" w14:textId="76091AB2" w:rsidR="009F7F72" w:rsidRPr="009F7F72" w:rsidRDefault="004C516C" w:rsidP="009F7F72">
            <w:pPr>
              <w:jc w:val="center"/>
              <w:rPr>
                <w:b/>
                <w:bCs/>
                <w:sz w:val="36"/>
                <w:szCs w:val="36"/>
              </w:rPr>
            </w:pPr>
            <w:r w:rsidRPr="004C516C">
              <w:rPr>
                <w:b/>
                <w:bCs/>
                <w:sz w:val="36"/>
                <w:szCs w:val="36"/>
              </w:rPr>
              <w:t>Saberes y pensamiento científico</w:t>
            </w:r>
          </w:p>
        </w:tc>
      </w:tr>
      <w:tr w:rsidR="009F7F72" w:rsidRPr="009F7F72" w14:paraId="55DEA171" w14:textId="77777777" w:rsidTr="00641A14">
        <w:tc>
          <w:tcPr>
            <w:tcW w:w="3397" w:type="dxa"/>
            <w:gridSpan w:val="4"/>
            <w:shd w:val="clear" w:color="auto" w:fill="BDD6EE"/>
            <w:vAlign w:val="center"/>
          </w:tcPr>
          <w:p w14:paraId="3C8F997C" w14:textId="34D580FC" w:rsidR="009F7F72" w:rsidRPr="009F7F72" w:rsidRDefault="009F7F72" w:rsidP="009F7F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Nombre del proyecto</w:t>
            </w:r>
          </w:p>
        </w:tc>
        <w:tc>
          <w:tcPr>
            <w:tcW w:w="6848" w:type="dxa"/>
            <w:gridSpan w:val="3"/>
            <w:shd w:val="clear" w:color="auto" w:fill="FBE5D6"/>
            <w:vAlign w:val="center"/>
          </w:tcPr>
          <w:p w14:paraId="6BFFF81F" w14:textId="545E63CF" w:rsidR="009F7F72" w:rsidRPr="009F7F72" w:rsidRDefault="004C516C" w:rsidP="009F7F72">
            <w:pPr>
              <w:rPr>
                <w:b/>
                <w:bCs/>
                <w:sz w:val="36"/>
                <w:szCs w:val="36"/>
              </w:rPr>
            </w:pPr>
            <w:r w:rsidRPr="004C516C">
              <w:rPr>
                <w:b/>
                <w:bCs/>
                <w:sz w:val="36"/>
                <w:szCs w:val="36"/>
              </w:rPr>
              <w:t>En sus marcas… Listos… ¡A nutrirnos y desarrollarnos!</w:t>
            </w:r>
          </w:p>
        </w:tc>
      </w:tr>
    </w:tbl>
    <w:p w14:paraId="60AFB230" w14:textId="1A1784D3" w:rsidR="009F7F72" w:rsidRDefault="009F7F72" w:rsidP="009F7F72"/>
    <w:p w14:paraId="2E51C2EA" w14:textId="568792C8" w:rsidR="009F7F72" w:rsidRPr="00BA72BA" w:rsidRDefault="009F7F72" w:rsidP="009F7F72">
      <w:r w:rsidRPr="00BA72BA">
        <w:t>Nombre del (de la) alumno(a): _________________________________________</w:t>
      </w:r>
    </w:p>
    <w:p w14:paraId="223B7019" w14:textId="77777777" w:rsidR="009F7F72" w:rsidRPr="00BA72BA" w:rsidRDefault="009F7F72" w:rsidP="009F7F72"/>
    <w:p w14:paraId="3DE7095A" w14:textId="36BDE3F3" w:rsidR="009F7F72" w:rsidRPr="00BA72BA" w:rsidRDefault="009F7F72" w:rsidP="009F7F72">
      <w:r w:rsidRPr="00BA72BA">
        <w:t>Grado y grupo: ___________   No. Aciertos: _________ Calificación: __________</w:t>
      </w:r>
    </w:p>
    <w:p w14:paraId="5A869CD3" w14:textId="77777777" w:rsidR="009F7F72" w:rsidRPr="00BA72BA" w:rsidRDefault="009F7F72" w:rsidP="009F7F72"/>
    <w:p w14:paraId="3442CF89" w14:textId="2547F398" w:rsidR="009F7F72" w:rsidRPr="00BA72BA" w:rsidRDefault="009F7F72" w:rsidP="009F7F72">
      <w:r w:rsidRPr="00BA72BA">
        <w:t>Fecha de aplicación: _________________________________________________</w:t>
      </w:r>
    </w:p>
    <w:p w14:paraId="60890E45" w14:textId="77777777" w:rsidR="009F7F72" w:rsidRPr="00BA72BA" w:rsidRDefault="009F7F72" w:rsidP="009F7F72"/>
    <w:p w14:paraId="22B48556" w14:textId="6C725078" w:rsidR="00AE5DB0" w:rsidRPr="00BA72BA" w:rsidRDefault="009F7F72" w:rsidP="00AE5DB0">
      <w:pPr>
        <w:jc w:val="both"/>
        <w:rPr>
          <w:b/>
          <w:bCs/>
        </w:rPr>
      </w:pPr>
      <w:r w:rsidRPr="00BA72BA">
        <w:rPr>
          <w:b/>
          <w:bCs/>
        </w:rPr>
        <w:t xml:space="preserve">INDICACIONES: </w:t>
      </w:r>
      <w:r w:rsidR="001A1C72" w:rsidRPr="00BA72BA">
        <w:rPr>
          <w:b/>
          <w:bCs/>
        </w:rPr>
        <w:t>Lee con atención las siguientes preguntas y encierra la letra de la respuesta correcta.</w:t>
      </w:r>
    </w:p>
    <w:p w14:paraId="497D8F74" w14:textId="77777777" w:rsidR="00240BA4" w:rsidRPr="00BA72BA" w:rsidRDefault="00240BA4" w:rsidP="00240BA4">
      <w:pPr>
        <w:jc w:val="both"/>
      </w:pPr>
    </w:p>
    <w:p w14:paraId="70F524C9" w14:textId="77777777" w:rsidR="00240BA4" w:rsidRPr="00BA72BA" w:rsidRDefault="00240BA4" w:rsidP="00240BA4">
      <w:pPr>
        <w:jc w:val="both"/>
        <w:rPr>
          <w:rFonts w:eastAsia="Aptos"/>
        </w:rPr>
      </w:pPr>
      <w:r w:rsidRPr="00BA72BA">
        <w:t>1.-</w:t>
      </w:r>
      <w:r w:rsidRPr="00BA72BA">
        <w:rPr>
          <w:rFonts w:eastAsia="Aptos"/>
        </w:rPr>
        <w:t xml:space="preserve"> Selecciona la opción que relaciona correctamente el concepto con su significado.</w:t>
      </w:r>
    </w:p>
    <w:p w14:paraId="54DA71A3" w14:textId="77777777" w:rsidR="00DB1F0C" w:rsidRPr="00BA72BA" w:rsidRDefault="00DB1F0C" w:rsidP="00240BA4">
      <w:pPr>
        <w:jc w:val="both"/>
        <w:rPr>
          <w:rFonts w:eastAsia="Aptos"/>
        </w:rPr>
      </w:pPr>
    </w:p>
    <w:tbl>
      <w:tblPr>
        <w:tblStyle w:val="Tablaconcuadrcula1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993"/>
        <w:gridCol w:w="6842"/>
      </w:tblGrid>
      <w:tr w:rsidR="00240BA4" w:rsidRPr="00BA72BA" w14:paraId="38B7DC82" w14:textId="77777777" w:rsidTr="00002798">
        <w:trPr>
          <w:trHeight w:val="114"/>
          <w:jc w:val="center"/>
        </w:trPr>
        <w:tc>
          <w:tcPr>
            <w:tcW w:w="1984" w:type="dxa"/>
            <w:vAlign w:val="center"/>
            <w:hideMark/>
          </w:tcPr>
          <w:p w14:paraId="07913673" w14:textId="3516E0C1" w:rsidR="00240BA4" w:rsidRPr="00BA72BA" w:rsidRDefault="00DB1F0C" w:rsidP="00240BA4">
            <w:pPr>
              <w:numPr>
                <w:ilvl w:val="0"/>
                <w:numId w:val="2"/>
              </w:numPr>
              <w:contextualSpacing/>
              <w:jc w:val="both"/>
            </w:pPr>
            <w:bookmarkStart w:id="0" w:name="_Hlk194331734"/>
            <w:r w:rsidRPr="00BA72BA">
              <w:t>Herbívoro</w:t>
            </w:r>
          </w:p>
        </w:tc>
        <w:tc>
          <w:tcPr>
            <w:tcW w:w="993" w:type="dxa"/>
            <w:vAlign w:val="center"/>
          </w:tcPr>
          <w:p w14:paraId="68E27DF7" w14:textId="77777777" w:rsidR="00240BA4" w:rsidRPr="00BA72BA" w:rsidRDefault="00240BA4">
            <w:pPr>
              <w:jc w:val="both"/>
            </w:pPr>
          </w:p>
        </w:tc>
        <w:tc>
          <w:tcPr>
            <w:tcW w:w="6842" w:type="dxa"/>
            <w:vAlign w:val="center"/>
          </w:tcPr>
          <w:p w14:paraId="3A611037" w14:textId="50103FE6" w:rsidR="00240BA4" w:rsidRPr="00BA72BA" w:rsidRDefault="00240BA4" w:rsidP="00DB1F0C">
            <w:pPr>
              <w:jc w:val="both"/>
            </w:pPr>
            <w:r w:rsidRPr="00BA72BA">
              <w:t>(</w:t>
            </w:r>
            <w:r w:rsidRPr="00BA72BA">
              <w:rPr>
                <w:b/>
                <w:bCs/>
              </w:rPr>
              <w:t>x</w:t>
            </w:r>
            <w:r w:rsidRPr="00BA72BA">
              <w:t>)</w:t>
            </w:r>
            <w:r w:rsidR="001A7B2B" w:rsidRPr="00BA72BA">
              <w:t xml:space="preserve"> Son aquellos que se alimentan exclusivamente de carne. Suelen tener dientes afilados para cazar presas.</w:t>
            </w:r>
          </w:p>
        </w:tc>
      </w:tr>
      <w:tr w:rsidR="00DB1F0C" w:rsidRPr="00BA72BA" w14:paraId="43111270" w14:textId="77777777" w:rsidTr="00002798">
        <w:trPr>
          <w:trHeight w:val="70"/>
          <w:jc w:val="center"/>
        </w:trPr>
        <w:tc>
          <w:tcPr>
            <w:tcW w:w="1984" w:type="dxa"/>
            <w:vAlign w:val="center"/>
          </w:tcPr>
          <w:p w14:paraId="783EAEA9" w14:textId="77777777" w:rsidR="00DB1F0C" w:rsidRPr="00BA72BA" w:rsidRDefault="00DB1F0C" w:rsidP="00DB1F0C">
            <w:pPr>
              <w:contextualSpacing/>
              <w:jc w:val="both"/>
            </w:pPr>
          </w:p>
        </w:tc>
        <w:tc>
          <w:tcPr>
            <w:tcW w:w="993" w:type="dxa"/>
            <w:vAlign w:val="center"/>
          </w:tcPr>
          <w:p w14:paraId="17BF89E6" w14:textId="77777777" w:rsidR="00DB1F0C" w:rsidRPr="00BA72BA" w:rsidRDefault="00DB1F0C">
            <w:pPr>
              <w:jc w:val="both"/>
            </w:pPr>
          </w:p>
        </w:tc>
        <w:tc>
          <w:tcPr>
            <w:tcW w:w="6842" w:type="dxa"/>
            <w:vAlign w:val="center"/>
          </w:tcPr>
          <w:p w14:paraId="2A1A03D0" w14:textId="77777777" w:rsidR="00DB1F0C" w:rsidRPr="00BA72BA" w:rsidRDefault="00DB1F0C" w:rsidP="00DB1F0C">
            <w:pPr>
              <w:jc w:val="both"/>
            </w:pPr>
          </w:p>
        </w:tc>
      </w:tr>
      <w:tr w:rsidR="00240BA4" w:rsidRPr="00BA72BA" w14:paraId="703872A5" w14:textId="77777777" w:rsidTr="00002798">
        <w:trPr>
          <w:trHeight w:val="70"/>
          <w:jc w:val="center"/>
        </w:trPr>
        <w:tc>
          <w:tcPr>
            <w:tcW w:w="1984" w:type="dxa"/>
            <w:vAlign w:val="center"/>
            <w:hideMark/>
          </w:tcPr>
          <w:p w14:paraId="0093287E" w14:textId="6D051015" w:rsidR="00240BA4" w:rsidRPr="00BA72BA" w:rsidRDefault="00DB1F0C" w:rsidP="00240BA4">
            <w:pPr>
              <w:numPr>
                <w:ilvl w:val="0"/>
                <w:numId w:val="2"/>
              </w:numPr>
              <w:contextualSpacing/>
              <w:jc w:val="both"/>
            </w:pPr>
            <w:r w:rsidRPr="00BA72BA">
              <w:t>Carnívoro</w:t>
            </w:r>
          </w:p>
        </w:tc>
        <w:tc>
          <w:tcPr>
            <w:tcW w:w="993" w:type="dxa"/>
            <w:vAlign w:val="center"/>
          </w:tcPr>
          <w:p w14:paraId="28852545" w14:textId="77777777" w:rsidR="00240BA4" w:rsidRPr="00BA72BA" w:rsidRDefault="00240BA4">
            <w:pPr>
              <w:jc w:val="both"/>
              <w:rPr>
                <w:lang w:val="es-MX"/>
              </w:rPr>
            </w:pPr>
          </w:p>
        </w:tc>
        <w:tc>
          <w:tcPr>
            <w:tcW w:w="6842" w:type="dxa"/>
            <w:vAlign w:val="center"/>
          </w:tcPr>
          <w:p w14:paraId="1DFF8FB2" w14:textId="39D6EC1E" w:rsidR="00240BA4" w:rsidRPr="00BA72BA" w:rsidRDefault="00240BA4" w:rsidP="00DB1F0C">
            <w:pPr>
              <w:jc w:val="both"/>
            </w:pPr>
            <w:r w:rsidRPr="00BA72BA">
              <w:t>(</w:t>
            </w:r>
            <w:r w:rsidRPr="00BA72BA">
              <w:rPr>
                <w:b/>
                <w:bCs/>
              </w:rPr>
              <w:t>y</w:t>
            </w:r>
            <w:r w:rsidRPr="00BA72BA">
              <w:t>)</w:t>
            </w:r>
            <w:r w:rsidR="001A7B2B" w:rsidRPr="00BA72BA">
              <w:t xml:space="preserve"> Pueden comer tanto plantas</w:t>
            </w:r>
            <w:r w:rsidR="006977BE" w:rsidRPr="00BA72BA">
              <w:t xml:space="preserve"> como animales</w:t>
            </w:r>
            <w:r w:rsidR="001A7B2B" w:rsidRPr="00BA72BA">
              <w:t>, lo que les permite adaptarse a distintos ambientes.</w:t>
            </w:r>
          </w:p>
        </w:tc>
      </w:tr>
      <w:tr w:rsidR="00DB1F0C" w:rsidRPr="00BA72BA" w14:paraId="0FB9FB25" w14:textId="77777777" w:rsidTr="00002798">
        <w:trPr>
          <w:trHeight w:val="70"/>
          <w:jc w:val="center"/>
        </w:trPr>
        <w:tc>
          <w:tcPr>
            <w:tcW w:w="1984" w:type="dxa"/>
            <w:vAlign w:val="center"/>
          </w:tcPr>
          <w:p w14:paraId="3A8A1737" w14:textId="77777777" w:rsidR="00DB1F0C" w:rsidRPr="00BA72BA" w:rsidRDefault="00DB1F0C" w:rsidP="00DB1F0C">
            <w:pPr>
              <w:contextualSpacing/>
              <w:jc w:val="both"/>
            </w:pPr>
          </w:p>
        </w:tc>
        <w:tc>
          <w:tcPr>
            <w:tcW w:w="993" w:type="dxa"/>
            <w:vAlign w:val="center"/>
          </w:tcPr>
          <w:p w14:paraId="5EA95DF3" w14:textId="77777777" w:rsidR="00DB1F0C" w:rsidRPr="00BA72BA" w:rsidRDefault="00DB1F0C">
            <w:pPr>
              <w:jc w:val="both"/>
              <w:rPr>
                <w:lang w:val="es-MX"/>
              </w:rPr>
            </w:pPr>
          </w:p>
        </w:tc>
        <w:tc>
          <w:tcPr>
            <w:tcW w:w="6842" w:type="dxa"/>
            <w:vAlign w:val="center"/>
          </w:tcPr>
          <w:p w14:paraId="22862805" w14:textId="77777777" w:rsidR="00DB1F0C" w:rsidRPr="00BA72BA" w:rsidRDefault="00DB1F0C" w:rsidP="00DB1F0C">
            <w:pPr>
              <w:jc w:val="both"/>
              <w:rPr>
                <w:lang w:val="es-MX"/>
              </w:rPr>
            </w:pPr>
          </w:p>
        </w:tc>
      </w:tr>
      <w:tr w:rsidR="00240BA4" w:rsidRPr="00BA72BA" w14:paraId="7C1B4AC3" w14:textId="77777777" w:rsidTr="00002798">
        <w:trPr>
          <w:trHeight w:val="70"/>
          <w:jc w:val="center"/>
        </w:trPr>
        <w:tc>
          <w:tcPr>
            <w:tcW w:w="1984" w:type="dxa"/>
            <w:vAlign w:val="center"/>
            <w:hideMark/>
          </w:tcPr>
          <w:p w14:paraId="4093175E" w14:textId="10793477" w:rsidR="00240BA4" w:rsidRPr="00BA72BA" w:rsidRDefault="00DB1F0C" w:rsidP="00240BA4">
            <w:pPr>
              <w:numPr>
                <w:ilvl w:val="0"/>
                <w:numId w:val="2"/>
              </w:numPr>
              <w:contextualSpacing/>
              <w:jc w:val="both"/>
            </w:pPr>
            <w:r w:rsidRPr="00BA72BA">
              <w:t>Omnívoro</w:t>
            </w:r>
          </w:p>
        </w:tc>
        <w:tc>
          <w:tcPr>
            <w:tcW w:w="993" w:type="dxa"/>
            <w:vAlign w:val="center"/>
          </w:tcPr>
          <w:p w14:paraId="65F45746" w14:textId="77777777" w:rsidR="00240BA4" w:rsidRPr="00BA72BA" w:rsidRDefault="00240BA4">
            <w:pPr>
              <w:jc w:val="both"/>
            </w:pPr>
          </w:p>
        </w:tc>
        <w:tc>
          <w:tcPr>
            <w:tcW w:w="6842" w:type="dxa"/>
            <w:vAlign w:val="center"/>
          </w:tcPr>
          <w:p w14:paraId="75F2BBCB" w14:textId="2805A89A" w:rsidR="00240BA4" w:rsidRPr="00BA72BA" w:rsidRDefault="00240BA4" w:rsidP="00DB1F0C">
            <w:pPr>
              <w:jc w:val="both"/>
            </w:pPr>
            <w:r w:rsidRPr="00BA72BA">
              <w:t>(</w:t>
            </w:r>
            <w:r w:rsidRPr="00BA72BA">
              <w:rPr>
                <w:b/>
                <w:bCs/>
              </w:rPr>
              <w:t>z</w:t>
            </w:r>
            <w:r w:rsidRPr="00BA72BA">
              <w:t xml:space="preserve">) </w:t>
            </w:r>
            <w:r w:rsidR="001A7B2B" w:rsidRPr="00BA72BA">
              <w:t>Consumen únicamente plantas, hojas, frutas y raíces. Sus dientes están adaptados para tritura</w:t>
            </w:r>
            <w:r w:rsidR="00002798" w:rsidRPr="00BA72BA">
              <w:t>r</w:t>
            </w:r>
            <w:r w:rsidR="001A7B2B" w:rsidRPr="00BA72BA">
              <w:t>.</w:t>
            </w:r>
          </w:p>
        </w:tc>
      </w:tr>
      <w:bookmarkEnd w:id="0"/>
    </w:tbl>
    <w:p w14:paraId="3E1009F5" w14:textId="5F64AC69" w:rsidR="00240BA4" w:rsidRPr="00BA72BA" w:rsidRDefault="00240BA4" w:rsidP="001A7B2B">
      <w:pPr>
        <w:jc w:val="both"/>
        <w:rPr>
          <w:rFonts w:eastAsia="Aptos"/>
        </w:rPr>
      </w:pPr>
    </w:p>
    <w:tbl>
      <w:tblPr>
        <w:tblStyle w:val="Tablaconcuadrcula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2"/>
        <w:gridCol w:w="5123"/>
      </w:tblGrid>
      <w:tr w:rsidR="00240BA4" w:rsidRPr="00BA72BA" w14:paraId="6DFE5679" w14:textId="77777777" w:rsidTr="00240BA4">
        <w:tc>
          <w:tcPr>
            <w:tcW w:w="5122" w:type="dxa"/>
            <w:hideMark/>
          </w:tcPr>
          <w:p w14:paraId="085AE43C" w14:textId="77777777" w:rsidR="00240BA4" w:rsidRPr="00BA72BA" w:rsidRDefault="00240BA4">
            <w:pPr>
              <w:jc w:val="both"/>
            </w:pPr>
            <w:bookmarkStart w:id="1" w:name="_Hlk186997142"/>
            <w:bookmarkStart w:id="2" w:name="_Hlk189919391"/>
            <w:r w:rsidRPr="00BA72BA">
              <w:t>a) 1x – 2y – 3z</w:t>
            </w:r>
          </w:p>
        </w:tc>
        <w:tc>
          <w:tcPr>
            <w:tcW w:w="5123" w:type="dxa"/>
            <w:hideMark/>
          </w:tcPr>
          <w:p w14:paraId="21F27850" w14:textId="77777777" w:rsidR="00240BA4" w:rsidRPr="00BA72BA" w:rsidRDefault="00240BA4">
            <w:pPr>
              <w:jc w:val="both"/>
            </w:pPr>
            <w:r w:rsidRPr="00BA72BA">
              <w:t>c) 1z – 2x – 3y</w:t>
            </w:r>
          </w:p>
        </w:tc>
      </w:tr>
      <w:tr w:rsidR="00240BA4" w:rsidRPr="00BA72BA" w14:paraId="4C00BC02" w14:textId="77777777" w:rsidTr="00240BA4">
        <w:tc>
          <w:tcPr>
            <w:tcW w:w="5122" w:type="dxa"/>
            <w:hideMark/>
          </w:tcPr>
          <w:p w14:paraId="51484FC0" w14:textId="77777777" w:rsidR="00240BA4" w:rsidRPr="00BA72BA" w:rsidRDefault="00240BA4">
            <w:pPr>
              <w:jc w:val="both"/>
            </w:pPr>
            <w:r w:rsidRPr="00BA72BA">
              <w:t>b) 1z – 2y– 3x</w:t>
            </w:r>
          </w:p>
        </w:tc>
        <w:tc>
          <w:tcPr>
            <w:tcW w:w="5123" w:type="dxa"/>
            <w:hideMark/>
          </w:tcPr>
          <w:p w14:paraId="5E2852E3" w14:textId="77777777" w:rsidR="00240BA4" w:rsidRPr="00BA72BA" w:rsidRDefault="00240BA4">
            <w:pPr>
              <w:jc w:val="both"/>
              <w:rPr>
                <w:lang w:val="es-MX"/>
              </w:rPr>
            </w:pPr>
            <w:r w:rsidRPr="00BA72BA">
              <w:t>d) 1y – 2z – 3x</w:t>
            </w:r>
          </w:p>
        </w:tc>
        <w:bookmarkEnd w:id="1"/>
        <w:bookmarkEnd w:id="2"/>
      </w:tr>
    </w:tbl>
    <w:p w14:paraId="70F24779" w14:textId="77777777" w:rsidR="00240BA4" w:rsidRPr="00BA72BA" w:rsidRDefault="00240BA4" w:rsidP="00AE5DB0">
      <w:pPr>
        <w:jc w:val="both"/>
        <w:rPr>
          <w:b/>
          <w:bCs/>
        </w:rPr>
      </w:pPr>
    </w:p>
    <w:p w14:paraId="3EFC53B0" w14:textId="5137E4BB" w:rsidR="002B3905" w:rsidRPr="00BA72BA" w:rsidRDefault="00AE5DB0" w:rsidP="00AE5DB0">
      <w:pPr>
        <w:jc w:val="both"/>
        <w:rPr>
          <w:b/>
          <w:bCs/>
        </w:rPr>
      </w:pPr>
      <w:r w:rsidRPr="00BA72BA">
        <w:rPr>
          <w:b/>
          <w:bCs/>
        </w:rPr>
        <w:t xml:space="preserve">Lee la </w:t>
      </w:r>
      <w:r w:rsidR="009B2BE0" w:rsidRPr="00BA72BA">
        <w:rPr>
          <w:b/>
          <w:bCs/>
        </w:rPr>
        <w:t xml:space="preserve">situación </w:t>
      </w:r>
      <w:r w:rsidR="00BF245B" w:rsidRPr="00BA72BA">
        <w:rPr>
          <w:b/>
          <w:bCs/>
        </w:rPr>
        <w:t xml:space="preserve">y responde la pregunta </w:t>
      </w:r>
      <w:r w:rsidR="00002798" w:rsidRPr="00BA72BA">
        <w:rPr>
          <w:b/>
          <w:bCs/>
        </w:rPr>
        <w:t>2</w:t>
      </w:r>
      <w:r w:rsidR="005737D0" w:rsidRPr="00BA72BA">
        <w:rPr>
          <w:b/>
          <w:bCs/>
        </w:rPr>
        <w:t xml:space="preserve">.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0176"/>
      </w:tblGrid>
      <w:tr w:rsidR="002B3905" w:rsidRPr="00BA72BA" w14:paraId="4089EDB6" w14:textId="77777777" w:rsidTr="00733C87">
        <w:trPr>
          <w:trHeight w:val="1106"/>
          <w:jc w:val="center"/>
        </w:trPr>
        <w:tc>
          <w:tcPr>
            <w:tcW w:w="10176" w:type="dxa"/>
            <w:shd w:val="clear" w:color="auto" w:fill="DAE9F7" w:themeFill="text2" w:themeFillTint="1A"/>
            <w:vAlign w:val="center"/>
          </w:tcPr>
          <w:p w14:paraId="66A0C3F1" w14:textId="3A380753" w:rsidR="002B3905" w:rsidRPr="00BA72BA" w:rsidRDefault="009B2BE0" w:rsidP="00826386">
            <w:pPr>
              <w:jc w:val="both"/>
              <w:rPr>
                <w:color w:val="000000"/>
                <w:kern w:val="0"/>
              </w:rPr>
            </w:pPr>
            <w:bookmarkStart w:id="3" w:name="_Hlk195963990"/>
            <w:r w:rsidRPr="00BA72BA">
              <w:rPr>
                <w:color w:val="000000"/>
                <w:kern w:val="0"/>
              </w:rPr>
              <w:t>Ana y su familia visitaron un parque ecológico donde observaron varios animales en su hábitat natural. Ana notó que algunos animales comían hierba y hojas, otros cazaban pequeños animales, y algunos más comían frutas e insectos</w:t>
            </w:r>
            <w:r w:rsidR="00D80946" w:rsidRPr="00BA72BA">
              <w:rPr>
                <w:color w:val="000000"/>
                <w:kern w:val="0"/>
              </w:rPr>
              <w:t>.</w:t>
            </w:r>
            <w:r w:rsidR="00390D8E" w:rsidRPr="00BA72BA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kern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  <w14:ligatures w14:val="none"/>
              </w:rPr>
              <w:t xml:space="preserve"> </w:t>
            </w:r>
          </w:p>
        </w:tc>
      </w:tr>
      <w:bookmarkEnd w:id="3"/>
    </w:tbl>
    <w:p w14:paraId="7B7B48C5" w14:textId="77777777" w:rsidR="00B345F9" w:rsidRPr="00BA72BA" w:rsidRDefault="00B345F9" w:rsidP="0052702D">
      <w:pPr>
        <w:jc w:val="both"/>
      </w:pPr>
    </w:p>
    <w:p w14:paraId="20BFB7DE" w14:textId="3DC8F1D8" w:rsidR="0052702D" w:rsidRPr="00BA72BA" w:rsidRDefault="001A7B2B" w:rsidP="0052702D">
      <w:pPr>
        <w:jc w:val="both"/>
      </w:pPr>
      <w:r w:rsidRPr="00BA72BA">
        <w:t>2</w:t>
      </w:r>
      <w:r w:rsidR="0052702D" w:rsidRPr="00BA72BA">
        <w:t xml:space="preserve">.- </w:t>
      </w:r>
      <w:r w:rsidR="009B2BE0" w:rsidRPr="00BA72BA">
        <w:t xml:space="preserve">¿Cuál de las siguientes opciones </w:t>
      </w:r>
      <w:r w:rsidR="009B2BE0" w:rsidRPr="00BA72BA">
        <w:rPr>
          <w:b/>
          <w:bCs/>
          <w:u w:val="single"/>
        </w:rPr>
        <w:t>NO</w:t>
      </w:r>
      <w:r w:rsidR="009B2BE0" w:rsidRPr="00BA72BA">
        <w:t xml:space="preserve"> clasifica correctamente a los animales según su tipo de alimentación?</w:t>
      </w:r>
    </w:p>
    <w:p w14:paraId="5126F276" w14:textId="77777777" w:rsidR="009B2BE0" w:rsidRPr="00BA72BA" w:rsidRDefault="009B2BE0" w:rsidP="009B2BE0">
      <w:pPr>
        <w:pStyle w:val="Prrafodelista"/>
        <w:numPr>
          <w:ilvl w:val="0"/>
          <w:numId w:val="12"/>
        </w:numPr>
        <w:jc w:val="both"/>
      </w:pPr>
      <w:r w:rsidRPr="00BA72BA">
        <w:t>El conejo es herbívoro, porque come pasto y zanahorias.</w:t>
      </w:r>
    </w:p>
    <w:p w14:paraId="46C22A59" w14:textId="77777777" w:rsidR="009B2BE0" w:rsidRPr="00BA72BA" w:rsidRDefault="009B2BE0" w:rsidP="009B2BE0">
      <w:pPr>
        <w:pStyle w:val="Prrafodelista"/>
        <w:numPr>
          <w:ilvl w:val="0"/>
          <w:numId w:val="12"/>
        </w:numPr>
        <w:jc w:val="both"/>
      </w:pPr>
      <w:r w:rsidRPr="00BA72BA">
        <w:t>El león es carnívoro, porque caza otros animales para alimentarse.</w:t>
      </w:r>
    </w:p>
    <w:p w14:paraId="177210AB" w14:textId="5DD45738" w:rsidR="001A7B2B" w:rsidRPr="00BA72BA" w:rsidRDefault="001A7B2B" w:rsidP="001A7B2B">
      <w:pPr>
        <w:pStyle w:val="Prrafodelista"/>
        <w:numPr>
          <w:ilvl w:val="0"/>
          <w:numId w:val="12"/>
        </w:numPr>
        <w:jc w:val="both"/>
      </w:pPr>
      <w:r w:rsidRPr="00BA72BA">
        <w:t>El oso pardo es omnívoro, ya que consume frutas, miel y pescado.</w:t>
      </w:r>
    </w:p>
    <w:p w14:paraId="49855B2A" w14:textId="58B0780B" w:rsidR="00240BA4" w:rsidRPr="00BA72BA" w:rsidRDefault="00240BA4" w:rsidP="009B2BE0">
      <w:pPr>
        <w:pStyle w:val="Prrafodelista"/>
        <w:numPr>
          <w:ilvl w:val="0"/>
          <w:numId w:val="12"/>
        </w:numPr>
        <w:jc w:val="both"/>
      </w:pPr>
      <w:r w:rsidRPr="00BA72BA">
        <w:t xml:space="preserve">El tejón es </w:t>
      </w:r>
      <w:r w:rsidR="00091809" w:rsidRPr="00BA72BA">
        <w:t>herbívoro</w:t>
      </w:r>
      <w:r w:rsidRPr="00BA72BA">
        <w:t xml:space="preserve">, pues se alimenta principalmente de </w:t>
      </w:r>
      <w:r w:rsidR="00091809" w:rsidRPr="00BA72BA">
        <w:t xml:space="preserve">frutas e </w:t>
      </w:r>
      <w:r w:rsidRPr="00BA72BA">
        <w:t>insectos.</w:t>
      </w:r>
    </w:p>
    <w:p w14:paraId="1C45491E" w14:textId="1EA0A83C" w:rsidR="008E7115" w:rsidRPr="00BA72BA" w:rsidRDefault="00002798" w:rsidP="008E7115">
      <w:pPr>
        <w:jc w:val="both"/>
      </w:pPr>
      <w:r w:rsidRPr="00BA72BA">
        <w:lastRenderedPageBreak/>
        <w:t>3</w:t>
      </w:r>
      <w:r w:rsidR="00AE5DB0" w:rsidRPr="00BA72BA">
        <w:t xml:space="preserve">.- ¿Cuál </w:t>
      </w:r>
      <w:r w:rsidRPr="00BA72BA">
        <w:t xml:space="preserve">es el proceso por el cual las plantas adquieren </w:t>
      </w:r>
      <w:r w:rsidR="00D3674A" w:rsidRPr="00BA72BA">
        <w:t xml:space="preserve">los </w:t>
      </w:r>
      <w:r w:rsidRPr="00BA72BA">
        <w:t xml:space="preserve">nutrientes </w:t>
      </w:r>
      <w:r w:rsidR="00D3674A" w:rsidRPr="00BA72BA">
        <w:t xml:space="preserve">necesarios </w:t>
      </w:r>
      <w:r w:rsidRPr="00BA72BA">
        <w:t>para crecer y desarrollarse</w:t>
      </w:r>
      <w:r w:rsidR="00AE5DB0" w:rsidRPr="00BA72BA">
        <w:t>?</w:t>
      </w:r>
    </w:p>
    <w:tbl>
      <w:tblPr>
        <w:tblStyle w:val="Tablaconcuadrcula1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2"/>
        <w:gridCol w:w="5123"/>
      </w:tblGrid>
      <w:tr w:rsidR="00002798" w:rsidRPr="00BA72BA" w14:paraId="0671B264" w14:textId="77777777" w:rsidTr="00917485">
        <w:tc>
          <w:tcPr>
            <w:tcW w:w="5122" w:type="dxa"/>
            <w:hideMark/>
          </w:tcPr>
          <w:p w14:paraId="298C6825" w14:textId="1C03C9E5" w:rsidR="00002798" w:rsidRPr="00BA72BA" w:rsidRDefault="00002798" w:rsidP="00917485">
            <w:pPr>
              <w:jc w:val="both"/>
            </w:pPr>
            <w:r w:rsidRPr="00BA72BA">
              <w:t>a) Fotosíntesis</w:t>
            </w:r>
          </w:p>
        </w:tc>
        <w:tc>
          <w:tcPr>
            <w:tcW w:w="5123" w:type="dxa"/>
            <w:hideMark/>
          </w:tcPr>
          <w:p w14:paraId="0A84099E" w14:textId="22FCB40F" w:rsidR="00002798" w:rsidRPr="00BA72BA" w:rsidRDefault="00002798" w:rsidP="00917485">
            <w:pPr>
              <w:jc w:val="both"/>
            </w:pPr>
            <w:r w:rsidRPr="00BA72BA">
              <w:t>c) Nutrición</w:t>
            </w:r>
          </w:p>
        </w:tc>
      </w:tr>
      <w:tr w:rsidR="00002798" w:rsidRPr="00BA72BA" w14:paraId="1E64CAD7" w14:textId="77777777" w:rsidTr="00917485">
        <w:tc>
          <w:tcPr>
            <w:tcW w:w="5122" w:type="dxa"/>
            <w:hideMark/>
          </w:tcPr>
          <w:p w14:paraId="52D55E73" w14:textId="7D20ED1A" w:rsidR="00002798" w:rsidRPr="00BA72BA" w:rsidRDefault="00002798" w:rsidP="00917485">
            <w:pPr>
              <w:jc w:val="both"/>
            </w:pPr>
            <w:r w:rsidRPr="00BA72BA">
              <w:t>b) Ecosistema</w:t>
            </w:r>
          </w:p>
        </w:tc>
        <w:tc>
          <w:tcPr>
            <w:tcW w:w="5123" w:type="dxa"/>
            <w:hideMark/>
          </w:tcPr>
          <w:p w14:paraId="5E953D7D" w14:textId="7E4C3202" w:rsidR="00002798" w:rsidRPr="00BA72BA" w:rsidRDefault="00002798" w:rsidP="00917485">
            <w:pPr>
              <w:jc w:val="both"/>
              <w:rPr>
                <w:lang w:val="es-MX"/>
              </w:rPr>
            </w:pPr>
            <w:r w:rsidRPr="00BA72BA">
              <w:t>d) Cadena alimentaria</w:t>
            </w:r>
          </w:p>
        </w:tc>
      </w:tr>
    </w:tbl>
    <w:p w14:paraId="399B3A1E" w14:textId="77777777" w:rsidR="008E7115" w:rsidRPr="00BA72BA" w:rsidRDefault="008E7115" w:rsidP="00002798">
      <w:pPr>
        <w:jc w:val="both"/>
      </w:pPr>
    </w:p>
    <w:p w14:paraId="558174DD" w14:textId="6EAFE041" w:rsidR="00002798" w:rsidRPr="00BA72BA" w:rsidRDefault="00B82759" w:rsidP="00002798">
      <w:pPr>
        <w:jc w:val="both"/>
        <w:rPr>
          <w:rFonts w:eastAsia="Aptos"/>
        </w:rPr>
      </w:pPr>
      <w:r w:rsidRPr="00BA72BA">
        <w:t>4</w:t>
      </w:r>
      <w:r w:rsidR="00E85FD2" w:rsidRPr="00BA72BA">
        <w:t xml:space="preserve">.- </w:t>
      </w:r>
      <w:r w:rsidR="00002798" w:rsidRPr="00BA72BA">
        <w:rPr>
          <w:rFonts w:eastAsia="Aptos"/>
        </w:rPr>
        <w:t>Lee el texto y selecciona la opción que complete correctamente</w:t>
      </w:r>
      <w:r w:rsidR="00733C87" w:rsidRPr="00BA72BA">
        <w:rPr>
          <w:rFonts w:eastAsia="Aptos"/>
        </w:rPr>
        <w:t xml:space="preserve"> los enunciados.</w:t>
      </w:r>
    </w:p>
    <w:p w14:paraId="30679147" w14:textId="77777777" w:rsidR="00733C87" w:rsidRPr="00BA72BA" w:rsidRDefault="00733C87" w:rsidP="00002798">
      <w:pPr>
        <w:jc w:val="both"/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0176"/>
      </w:tblGrid>
      <w:tr w:rsidR="00733C87" w:rsidRPr="00BA72BA" w14:paraId="0CD4767C" w14:textId="77777777" w:rsidTr="008F4D36">
        <w:trPr>
          <w:trHeight w:val="2163"/>
          <w:jc w:val="center"/>
        </w:trPr>
        <w:tc>
          <w:tcPr>
            <w:tcW w:w="10176" w:type="dxa"/>
            <w:shd w:val="clear" w:color="auto" w:fill="DAE9F7" w:themeFill="text2" w:themeFillTint="1A"/>
            <w:vAlign w:val="center"/>
          </w:tcPr>
          <w:p w14:paraId="1C3E8262" w14:textId="783DCF94" w:rsidR="00733C87" w:rsidRPr="00BA72BA" w:rsidRDefault="00635CDC" w:rsidP="00733C87">
            <w:pPr>
              <w:jc w:val="center"/>
              <w:rPr>
                <w:rFonts w:eastAsia="Aptos"/>
                <w:b/>
                <w:bCs/>
              </w:rPr>
            </w:pPr>
            <w:r w:rsidRPr="00BA72BA">
              <w:rPr>
                <w:rFonts w:eastAsia="Aptos"/>
                <w:b/>
                <w:bCs/>
              </w:rPr>
              <w:t>E</w:t>
            </w:r>
            <w:r w:rsidR="00733C87" w:rsidRPr="00BA72BA">
              <w:rPr>
                <w:rFonts w:eastAsia="Aptos"/>
                <w:b/>
                <w:bCs/>
              </w:rPr>
              <w:t>lementos que intervienen en el proceso de nutrición de las plantas</w:t>
            </w:r>
            <w:r w:rsidRPr="00BA72BA">
              <w:rPr>
                <w:rFonts w:eastAsia="Aptos"/>
                <w:b/>
                <w:bCs/>
              </w:rPr>
              <w:t xml:space="preserve"> y su función</w:t>
            </w:r>
            <w:r w:rsidR="00733C87" w:rsidRPr="00BA72BA">
              <w:rPr>
                <w:rFonts w:eastAsia="Aptos"/>
                <w:b/>
                <w:bCs/>
              </w:rPr>
              <w:t>.</w:t>
            </w:r>
          </w:p>
          <w:p w14:paraId="73BF0FFF" w14:textId="6C3B107A" w:rsidR="00733C87" w:rsidRPr="00BA72BA" w:rsidRDefault="00733C87" w:rsidP="00733C87">
            <w:pPr>
              <w:jc w:val="both"/>
              <w:rPr>
                <w:rFonts w:eastAsia="Aptos"/>
              </w:rPr>
            </w:pPr>
            <w:r w:rsidRPr="00BA72BA">
              <w:rPr>
                <w:rFonts w:eastAsia="Aptos"/>
              </w:rPr>
              <w:t>I. ____________: Proporciona la energía necesaria.</w:t>
            </w:r>
          </w:p>
          <w:p w14:paraId="03D5B143" w14:textId="02A539FE" w:rsidR="00733C87" w:rsidRPr="00BA72BA" w:rsidRDefault="00733C87" w:rsidP="00733C87">
            <w:pPr>
              <w:jc w:val="both"/>
              <w:rPr>
                <w:rFonts w:eastAsia="Aptos"/>
              </w:rPr>
            </w:pPr>
            <w:r w:rsidRPr="00BA72BA">
              <w:rPr>
                <w:rFonts w:eastAsia="Aptos"/>
              </w:rPr>
              <w:t>II. ____________: Es absorbid</w:t>
            </w:r>
            <w:r w:rsidR="00AA248C" w:rsidRPr="00BA72BA">
              <w:rPr>
                <w:rFonts w:eastAsia="Aptos"/>
              </w:rPr>
              <w:t>a</w:t>
            </w:r>
            <w:r w:rsidRPr="00BA72BA">
              <w:rPr>
                <w:rFonts w:eastAsia="Aptos"/>
              </w:rPr>
              <w:t xml:space="preserve"> por las raíces y transporta nutrientes.</w:t>
            </w:r>
          </w:p>
          <w:p w14:paraId="37FE0220" w14:textId="77777777" w:rsidR="00733C87" w:rsidRPr="00BA72BA" w:rsidRDefault="00733C87" w:rsidP="00733C87">
            <w:pPr>
              <w:jc w:val="both"/>
              <w:rPr>
                <w:rFonts w:eastAsia="Aptos"/>
              </w:rPr>
            </w:pPr>
            <w:r w:rsidRPr="00BA72BA">
              <w:rPr>
                <w:rFonts w:eastAsia="Aptos"/>
              </w:rPr>
              <w:t>III. ____________: Aporta minerales esenciales desde el suelo.</w:t>
            </w:r>
          </w:p>
          <w:p w14:paraId="5BB012F7" w14:textId="094E5CA9" w:rsidR="00733C87" w:rsidRPr="00BA72BA" w:rsidRDefault="00733C87" w:rsidP="00733C87">
            <w:pPr>
              <w:jc w:val="both"/>
              <w:rPr>
                <w:rFonts w:eastAsia="Aptos"/>
              </w:rPr>
            </w:pPr>
            <w:r w:rsidRPr="00BA72BA">
              <w:rPr>
                <w:rFonts w:eastAsia="Aptos"/>
              </w:rPr>
              <w:t>IV. ____________: Es tomado del aire para completar la formación del alimento.</w:t>
            </w:r>
          </w:p>
        </w:tc>
      </w:tr>
    </w:tbl>
    <w:p w14:paraId="3546E04E" w14:textId="77777777" w:rsidR="00D3674A" w:rsidRPr="00BA72BA" w:rsidRDefault="00D3674A" w:rsidP="00E85FD2">
      <w:pPr>
        <w:jc w:val="both"/>
        <w:rPr>
          <w:rFonts w:eastAsia="Aptos"/>
        </w:rPr>
      </w:pPr>
    </w:p>
    <w:p w14:paraId="39A21368" w14:textId="26048F78" w:rsidR="00B82759" w:rsidRPr="00BA72BA" w:rsidRDefault="00D3674A" w:rsidP="008E7115">
      <w:pPr>
        <w:pStyle w:val="Prrafodelista"/>
        <w:numPr>
          <w:ilvl w:val="0"/>
          <w:numId w:val="4"/>
        </w:numPr>
        <w:jc w:val="both"/>
      </w:pPr>
      <w:r w:rsidRPr="00BA72BA">
        <w:t xml:space="preserve">I. Agua, II. </w:t>
      </w:r>
      <w:r w:rsidR="00D214E5" w:rsidRPr="00BA72BA">
        <w:t>S</w:t>
      </w:r>
      <w:r w:rsidRPr="00BA72BA">
        <w:t>ales minerales, III.</w:t>
      </w:r>
      <w:r w:rsidR="00733C87" w:rsidRPr="00BA72BA">
        <w:t xml:space="preserve"> Dióxido de carbono</w:t>
      </w:r>
      <w:r w:rsidRPr="00BA72BA">
        <w:t xml:space="preserve">, IV. </w:t>
      </w:r>
      <w:r w:rsidR="00733C87" w:rsidRPr="00BA72BA">
        <w:t>Luz solar.</w:t>
      </w:r>
    </w:p>
    <w:p w14:paraId="280B172B" w14:textId="01DF8120" w:rsidR="00D214E5" w:rsidRPr="00BA72BA" w:rsidRDefault="00D214E5" w:rsidP="00D214E5">
      <w:pPr>
        <w:pStyle w:val="Prrafodelista"/>
        <w:numPr>
          <w:ilvl w:val="0"/>
          <w:numId w:val="4"/>
        </w:numPr>
        <w:jc w:val="both"/>
      </w:pPr>
      <w:r w:rsidRPr="00BA72BA">
        <w:t>I. L</w:t>
      </w:r>
      <w:r w:rsidRPr="00BA72BA">
        <w:rPr>
          <w:rFonts w:eastAsia="Aptos"/>
        </w:rPr>
        <w:t xml:space="preserve">uz solar, </w:t>
      </w:r>
      <w:r w:rsidRPr="00BA72BA">
        <w:t xml:space="preserve">II. </w:t>
      </w:r>
      <w:r w:rsidRPr="00BA72BA">
        <w:rPr>
          <w:rFonts w:eastAsia="Aptos"/>
        </w:rPr>
        <w:t xml:space="preserve">Agua, </w:t>
      </w:r>
      <w:r w:rsidRPr="00BA72BA">
        <w:t xml:space="preserve">III. </w:t>
      </w:r>
      <w:r w:rsidRPr="00BA72BA">
        <w:rPr>
          <w:rFonts w:eastAsia="Aptos"/>
        </w:rPr>
        <w:t xml:space="preserve">Sales minerales, </w:t>
      </w:r>
      <w:r w:rsidRPr="00BA72BA">
        <w:t xml:space="preserve">IV. </w:t>
      </w:r>
      <w:r w:rsidRPr="00BA72BA">
        <w:rPr>
          <w:rFonts w:eastAsia="Aptos"/>
        </w:rPr>
        <w:t>Dióxido de carbono</w:t>
      </w:r>
      <w:r w:rsidRPr="00BA72BA">
        <w:t>.</w:t>
      </w:r>
    </w:p>
    <w:p w14:paraId="634B9DC9" w14:textId="4EA940F1" w:rsidR="00D214E5" w:rsidRPr="00BA72BA" w:rsidRDefault="00D214E5" w:rsidP="00D214E5">
      <w:pPr>
        <w:pStyle w:val="Prrafodelista"/>
        <w:numPr>
          <w:ilvl w:val="0"/>
          <w:numId w:val="4"/>
        </w:numPr>
        <w:jc w:val="both"/>
      </w:pPr>
      <w:r w:rsidRPr="00BA72BA">
        <w:t>I. L</w:t>
      </w:r>
      <w:r w:rsidRPr="00BA72BA">
        <w:rPr>
          <w:rFonts w:eastAsia="Aptos"/>
        </w:rPr>
        <w:t xml:space="preserve">uz solar, </w:t>
      </w:r>
      <w:r w:rsidRPr="00BA72BA">
        <w:t xml:space="preserve">II. </w:t>
      </w:r>
      <w:r w:rsidRPr="00BA72BA">
        <w:rPr>
          <w:rFonts w:eastAsia="Aptos"/>
        </w:rPr>
        <w:t xml:space="preserve">Sales minerales, </w:t>
      </w:r>
      <w:r w:rsidRPr="00BA72BA">
        <w:t>III.</w:t>
      </w:r>
      <w:r w:rsidRPr="00BA72BA">
        <w:rPr>
          <w:rFonts w:eastAsia="Aptos"/>
        </w:rPr>
        <w:t xml:space="preserve"> Agua, </w:t>
      </w:r>
      <w:r w:rsidRPr="00BA72BA">
        <w:t xml:space="preserve">IV. </w:t>
      </w:r>
      <w:r w:rsidRPr="00BA72BA">
        <w:rPr>
          <w:rFonts w:eastAsia="Aptos"/>
        </w:rPr>
        <w:t>Dióxido de carbono</w:t>
      </w:r>
      <w:r w:rsidRPr="00BA72BA">
        <w:t>.</w:t>
      </w:r>
    </w:p>
    <w:p w14:paraId="4291E809" w14:textId="1498F46F" w:rsidR="00D214E5" w:rsidRPr="00BA72BA" w:rsidRDefault="00D214E5" w:rsidP="00D214E5">
      <w:pPr>
        <w:pStyle w:val="Prrafodelista"/>
        <w:numPr>
          <w:ilvl w:val="0"/>
          <w:numId w:val="4"/>
        </w:numPr>
        <w:jc w:val="both"/>
      </w:pPr>
      <w:r w:rsidRPr="00BA72BA">
        <w:t xml:space="preserve">I. </w:t>
      </w:r>
      <w:r w:rsidRPr="00BA72BA">
        <w:rPr>
          <w:rFonts w:eastAsia="Aptos"/>
        </w:rPr>
        <w:t xml:space="preserve">Dióxido de carbono, </w:t>
      </w:r>
      <w:r w:rsidRPr="00BA72BA">
        <w:t>II.</w:t>
      </w:r>
      <w:r w:rsidR="00DF5D24" w:rsidRPr="00BA72BA">
        <w:rPr>
          <w:rFonts w:eastAsia="Aptos"/>
        </w:rPr>
        <w:t xml:space="preserve"> Agua</w:t>
      </w:r>
      <w:r w:rsidRPr="00BA72BA">
        <w:rPr>
          <w:rFonts w:eastAsia="Aptos"/>
        </w:rPr>
        <w:t xml:space="preserve">, </w:t>
      </w:r>
      <w:r w:rsidRPr="00BA72BA">
        <w:t>III.</w:t>
      </w:r>
      <w:r w:rsidRPr="00BA72BA">
        <w:rPr>
          <w:rFonts w:eastAsia="Aptos"/>
        </w:rPr>
        <w:t xml:space="preserve"> </w:t>
      </w:r>
      <w:r w:rsidR="00DF5D24" w:rsidRPr="00BA72BA">
        <w:rPr>
          <w:rFonts w:eastAsia="Aptos"/>
        </w:rPr>
        <w:t>Sales minerales</w:t>
      </w:r>
      <w:r w:rsidRPr="00BA72BA">
        <w:rPr>
          <w:rFonts w:eastAsia="Aptos"/>
        </w:rPr>
        <w:t xml:space="preserve">, </w:t>
      </w:r>
      <w:r w:rsidRPr="00BA72BA">
        <w:t>IV. L</w:t>
      </w:r>
      <w:r w:rsidRPr="00BA72BA">
        <w:rPr>
          <w:rFonts w:eastAsia="Aptos"/>
        </w:rPr>
        <w:t>uz solar</w:t>
      </w:r>
      <w:r w:rsidRPr="00BA72BA">
        <w:t>.</w:t>
      </w:r>
    </w:p>
    <w:p w14:paraId="3605B18B" w14:textId="77777777" w:rsidR="008E7115" w:rsidRPr="00BA72BA" w:rsidRDefault="008E7115" w:rsidP="005A6124">
      <w:pPr>
        <w:jc w:val="both"/>
      </w:pPr>
    </w:p>
    <w:p w14:paraId="4AC6730C" w14:textId="2A6C76E9" w:rsidR="005A6124" w:rsidRPr="00BA72BA" w:rsidRDefault="00B82759" w:rsidP="00A5172F">
      <w:pPr>
        <w:jc w:val="both"/>
      </w:pPr>
      <w:r w:rsidRPr="00BA72BA">
        <w:t>5</w:t>
      </w:r>
      <w:r w:rsidR="005A6124" w:rsidRPr="00BA72BA">
        <w:t>.-</w:t>
      </w:r>
      <w:r w:rsidR="00A5172F" w:rsidRPr="00BA72BA">
        <w:t xml:space="preserve"> Representa</w:t>
      </w:r>
      <w:r w:rsidR="00DB1F0C" w:rsidRPr="00BA72BA">
        <w:t xml:space="preserve"> el camino que </w:t>
      </w:r>
      <w:r w:rsidR="00A5172F" w:rsidRPr="00BA72BA">
        <w:t xml:space="preserve">sigue el alimento dentro de un ecosistema y la relación entre seres vivos; está integrada por </w:t>
      </w:r>
      <w:r w:rsidR="006432CA" w:rsidRPr="00BA72BA">
        <w:rPr>
          <w:rFonts w:eastAsia="Aptos"/>
          <w:i/>
          <w:iCs/>
        </w:rPr>
        <w:t>productores</w:t>
      </w:r>
      <w:r w:rsidR="006432CA" w:rsidRPr="00BA72BA">
        <w:rPr>
          <w:rFonts w:eastAsia="Aptos"/>
        </w:rPr>
        <w:t xml:space="preserve">, </w:t>
      </w:r>
      <w:r w:rsidR="006432CA" w:rsidRPr="00BA72BA">
        <w:rPr>
          <w:rFonts w:eastAsia="Aptos"/>
          <w:i/>
          <w:iCs/>
        </w:rPr>
        <w:t>consumidores</w:t>
      </w:r>
      <w:r w:rsidR="006432CA" w:rsidRPr="00BA72BA">
        <w:rPr>
          <w:rFonts w:eastAsia="Aptos"/>
        </w:rPr>
        <w:t xml:space="preserve"> y </w:t>
      </w:r>
      <w:r w:rsidR="006432CA" w:rsidRPr="00BA72BA">
        <w:rPr>
          <w:rFonts w:eastAsia="Aptos"/>
          <w:i/>
          <w:iCs/>
        </w:rPr>
        <w:t>descomponedores</w:t>
      </w:r>
      <w:r w:rsidR="00A5172F" w:rsidRPr="00BA72BA">
        <w:t xml:space="preserve">. </w:t>
      </w:r>
    </w:p>
    <w:tbl>
      <w:tblPr>
        <w:tblStyle w:val="Tablaconcuadrcula1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2"/>
        <w:gridCol w:w="5123"/>
      </w:tblGrid>
      <w:tr w:rsidR="005A6124" w:rsidRPr="00BA72BA" w14:paraId="5DEEB0E7" w14:textId="77777777" w:rsidTr="005A6124">
        <w:tc>
          <w:tcPr>
            <w:tcW w:w="5122" w:type="dxa"/>
            <w:hideMark/>
          </w:tcPr>
          <w:p w14:paraId="3A387152" w14:textId="2EAF07BD" w:rsidR="005A6124" w:rsidRPr="00BA72BA" w:rsidRDefault="005A6124">
            <w:pPr>
              <w:jc w:val="both"/>
            </w:pPr>
            <w:r w:rsidRPr="00BA72BA">
              <w:t xml:space="preserve">a) </w:t>
            </w:r>
            <w:r w:rsidR="00A5172F" w:rsidRPr="00BA72BA">
              <w:t>C</w:t>
            </w:r>
            <w:r w:rsidR="00DB1F0C" w:rsidRPr="00BA72BA">
              <w:t>adena alimentaria</w:t>
            </w:r>
          </w:p>
        </w:tc>
        <w:tc>
          <w:tcPr>
            <w:tcW w:w="5123" w:type="dxa"/>
            <w:hideMark/>
          </w:tcPr>
          <w:p w14:paraId="22602817" w14:textId="29FBC1AA" w:rsidR="005A6124" w:rsidRPr="00BA72BA" w:rsidRDefault="005A6124">
            <w:pPr>
              <w:jc w:val="both"/>
            </w:pPr>
            <w:r w:rsidRPr="00BA72BA">
              <w:t xml:space="preserve">c) </w:t>
            </w:r>
            <w:r w:rsidR="00A5172F" w:rsidRPr="00BA72BA">
              <w:t>Fotosíntesis</w:t>
            </w:r>
          </w:p>
        </w:tc>
      </w:tr>
      <w:tr w:rsidR="005A6124" w:rsidRPr="00BA72BA" w14:paraId="6D6CE112" w14:textId="77777777" w:rsidTr="005A6124">
        <w:tc>
          <w:tcPr>
            <w:tcW w:w="5122" w:type="dxa"/>
            <w:hideMark/>
          </w:tcPr>
          <w:p w14:paraId="290570C0" w14:textId="369D422A" w:rsidR="005A6124" w:rsidRPr="00BA72BA" w:rsidRDefault="005A6124">
            <w:pPr>
              <w:jc w:val="both"/>
            </w:pPr>
            <w:r w:rsidRPr="00BA72BA">
              <w:t xml:space="preserve">b) </w:t>
            </w:r>
            <w:r w:rsidR="00A5172F" w:rsidRPr="00BA72BA">
              <w:t>E</w:t>
            </w:r>
            <w:r w:rsidR="00DB1F0C" w:rsidRPr="00BA72BA">
              <w:t>cosistema</w:t>
            </w:r>
          </w:p>
        </w:tc>
        <w:tc>
          <w:tcPr>
            <w:tcW w:w="5123" w:type="dxa"/>
            <w:hideMark/>
          </w:tcPr>
          <w:p w14:paraId="50C33FA1" w14:textId="014E586A" w:rsidR="005A6124" w:rsidRPr="00BA72BA" w:rsidRDefault="005A6124">
            <w:pPr>
              <w:jc w:val="both"/>
              <w:rPr>
                <w:lang w:val="es-MX"/>
              </w:rPr>
            </w:pPr>
            <w:r w:rsidRPr="00BA72BA">
              <w:t>d)</w:t>
            </w:r>
            <w:r w:rsidR="00DB1F0C" w:rsidRPr="00BA72BA">
              <w:t xml:space="preserve"> </w:t>
            </w:r>
            <w:r w:rsidR="00A5172F" w:rsidRPr="00BA72BA">
              <w:t>C</w:t>
            </w:r>
            <w:r w:rsidR="00DB1F0C" w:rsidRPr="00BA72BA">
              <w:t>adena consumidora</w:t>
            </w:r>
          </w:p>
        </w:tc>
      </w:tr>
    </w:tbl>
    <w:p w14:paraId="2AAD0349" w14:textId="77777777" w:rsidR="00CB1F0A" w:rsidRPr="00BA72BA" w:rsidRDefault="00CB1F0A" w:rsidP="00FE3B4F">
      <w:pPr>
        <w:jc w:val="both"/>
      </w:pPr>
    </w:p>
    <w:p w14:paraId="2A56F34A" w14:textId="2BBE3BA9" w:rsidR="008F4D36" w:rsidRPr="00BA72BA" w:rsidRDefault="008F4D36" w:rsidP="00FE3B4F">
      <w:pPr>
        <w:jc w:val="both"/>
        <w:rPr>
          <w:b/>
          <w:bCs/>
        </w:rPr>
      </w:pPr>
      <w:r w:rsidRPr="00BA72BA">
        <w:rPr>
          <w:rFonts w:eastAsia="Aptos"/>
          <w:b/>
          <w:bCs/>
        </w:rPr>
        <w:t xml:space="preserve">Observa el siguiente esquema y después responde las preguntas de la 6 a la </w:t>
      </w:r>
      <w:r w:rsidR="00CE4415" w:rsidRPr="00BA72BA">
        <w:rPr>
          <w:rFonts w:eastAsia="Aptos"/>
          <w:b/>
          <w:bCs/>
        </w:rPr>
        <w:t>8.</w:t>
      </w:r>
    </w:p>
    <w:p w14:paraId="4BAABD96" w14:textId="6A36A1BE" w:rsidR="00091809" w:rsidRPr="00BA72BA" w:rsidRDefault="008F4D36" w:rsidP="008F4D36">
      <w:pPr>
        <w:jc w:val="center"/>
      </w:pPr>
      <w:r w:rsidRPr="00BA72BA">
        <w:rPr>
          <w:noProof/>
        </w:rPr>
        <w:drawing>
          <wp:inline distT="0" distB="0" distL="0" distR="0" wp14:anchorId="58148219" wp14:editId="7B9276BE">
            <wp:extent cx="3376925" cy="2764465"/>
            <wp:effectExtent l="0" t="0" r="0" b="0"/>
            <wp:docPr id="272543638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6414" cy="2780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D8EDB9" w14:textId="082438F6" w:rsidR="00091809" w:rsidRPr="00BA72BA" w:rsidRDefault="008F4D36" w:rsidP="00FE3B4F">
      <w:pPr>
        <w:jc w:val="both"/>
      </w:pPr>
      <w:r w:rsidRPr="00BA72BA">
        <w:lastRenderedPageBreak/>
        <w:t>6.- ¿Qué imagen representa a los descomponedores?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61"/>
        <w:gridCol w:w="2561"/>
        <w:gridCol w:w="2561"/>
        <w:gridCol w:w="2562"/>
      </w:tblGrid>
      <w:tr w:rsidR="008F4D36" w:rsidRPr="00BA72BA" w14:paraId="0AF1F028" w14:textId="77777777" w:rsidTr="008F4D36">
        <w:tc>
          <w:tcPr>
            <w:tcW w:w="2561" w:type="dxa"/>
            <w:vAlign w:val="bottom"/>
          </w:tcPr>
          <w:p w14:paraId="526C1C48" w14:textId="04119726" w:rsidR="008F4D36" w:rsidRPr="00BA72BA" w:rsidRDefault="008F4D36" w:rsidP="008F4D36">
            <w:r w:rsidRPr="00BA72BA">
              <w:t>a)</w:t>
            </w:r>
            <w:r w:rsidRPr="00BA72BA">
              <w:rPr>
                <w:noProof/>
              </w:rPr>
              <w:t xml:space="preserve"> </w:t>
            </w:r>
            <w:r w:rsidRPr="00BA72BA">
              <w:rPr>
                <w:noProof/>
              </w:rPr>
              <w:drawing>
                <wp:inline distT="0" distB="0" distL="0" distR="0" wp14:anchorId="146EC2E5" wp14:editId="78377F0A">
                  <wp:extent cx="900752" cy="558633"/>
                  <wp:effectExtent l="0" t="0" r="0" b="0"/>
                  <wp:docPr id="1465366782" name="Imagen 6" descr="Un dibujo animado&#10;&#10;El contenido generado por IA puede ser incorrec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5366782" name="Imagen 6" descr="Un dibujo animado&#10;&#10;El contenido generado por IA puede ser incorrecto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5321" cy="561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1" w:type="dxa"/>
            <w:vAlign w:val="bottom"/>
          </w:tcPr>
          <w:p w14:paraId="1885D4A5" w14:textId="2B16EBBA" w:rsidR="008F4D36" w:rsidRPr="00BA72BA" w:rsidRDefault="008F4D36" w:rsidP="008F4D36">
            <w:r w:rsidRPr="00BA72BA">
              <w:t>b)</w:t>
            </w:r>
            <w:r w:rsidRPr="00BA72BA">
              <w:rPr>
                <w:noProof/>
              </w:rPr>
              <w:t xml:space="preserve"> </w:t>
            </w:r>
            <w:r w:rsidRPr="00BA72BA">
              <w:rPr>
                <w:noProof/>
              </w:rPr>
              <w:drawing>
                <wp:inline distT="0" distB="0" distL="0" distR="0" wp14:anchorId="6865E94F" wp14:editId="7713C8E2">
                  <wp:extent cx="1010093" cy="804553"/>
                  <wp:effectExtent l="0" t="0" r="0" b="0"/>
                  <wp:docPr id="1242832551" name="Imagen 11" descr="Un dibujo de una persona&#10;&#10;El contenido generado por IA puede ser incorrec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2832551" name="Imagen 11" descr="Un dibujo de una persona&#10;&#10;El contenido generado por IA puede ser incorrecto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515" b="9834"/>
                          <a:stretch/>
                        </pic:blipFill>
                        <pic:spPr bwMode="auto">
                          <a:xfrm>
                            <a:off x="0" y="0"/>
                            <a:ext cx="1029792" cy="820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1" w:type="dxa"/>
            <w:vAlign w:val="bottom"/>
          </w:tcPr>
          <w:p w14:paraId="613B734A" w14:textId="3E70B197" w:rsidR="008F4D36" w:rsidRPr="00BA72BA" w:rsidRDefault="008F4D36" w:rsidP="008F4D36">
            <w:r w:rsidRPr="00BA72BA">
              <w:t xml:space="preserve">c) </w:t>
            </w:r>
            <w:r w:rsidRPr="00BA72BA">
              <w:rPr>
                <w:noProof/>
              </w:rPr>
              <w:drawing>
                <wp:inline distT="0" distB="0" distL="0" distR="0" wp14:anchorId="0459C9B9" wp14:editId="38E2E0CA">
                  <wp:extent cx="642518" cy="516650"/>
                  <wp:effectExtent l="0" t="0" r="5715" b="0"/>
                  <wp:docPr id="324866889" name="Imagen 13" descr="Icono&#10;&#10;El contenido generado por IA puede ser incorrec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866889" name="Imagen 13" descr="Icono&#10;&#10;El contenido generado por IA puede ser incorrecto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603" t="19427" r="11454" b="21116"/>
                          <a:stretch/>
                        </pic:blipFill>
                        <pic:spPr bwMode="auto">
                          <a:xfrm>
                            <a:off x="0" y="0"/>
                            <a:ext cx="665261" cy="5349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2" w:type="dxa"/>
            <w:vAlign w:val="bottom"/>
          </w:tcPr>
          <w:p w14:paraId="40C2C44F" w14:textId="2B679623" w:rsidR="008F4D36" w:rsidRPr="00BA72BA" w:rsidRDefault="008F4D36" w:rsidP="008F4D36">
            <w:r w:rsidRPr="00BA72BA">
              <w:t xml:space="preserve">d) </w:t>
            </w:r>
            <w:r w:rsidRPr="00BA72BA">
              <w:rPr>
                <w:noProof/>
              </w:rPr>
              <w:drawing>
                <wp:inline distT="0" distB="0" distL="0" distR="0" wp14:anchorId="3FF791E9" wp14:editId="5C358C08">
                  <wp:extent cx="829340" cy="829340"/>
                  <wp:effectExtent l="0" t="0" r="8890" b="8890"/>
                  <wp:docPr id="1063187657" name="Imagen 7" descr="Forma, Círculo&#10;&#10;El contenido generado por IA puede ser incorrec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3187657" name="Imagen 7" descr="Forma, Círculo&#10;&#10;El contenido generado por IA puede ser incorrecto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2093" cy="8320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3282331" w14:textId="77777777" w:rsidR="008F4D36" w:rsidRPr="00BA72BA" w:rsidRDefault="008F4D36" w:rsidP="00FE3B4F">
      <w:pPr>
        <w:jc w:val="both"/>
      </w:pPr>
    </w:p>
    <w:p w14:paraId="2FD7C81C" w14:textId="450D1802" w:rsidR="00CE4415" w:rsidRPr="00BA72BA" w:rsidRDefault="008F4D36" w:rsidP="00CE4415">
      <w:pPr>
        <w:jc w:val="both"/>
      </w:pPr>
      <w:r w:rsidRPr="00BA72BA">
        <w:t xml:space="preserve">7.- </w:t>
      </w:r>
      <w:r w:rsidR="00CE4415" w:rsidRPr="00BA72BA">
        <w:t>¿Qué imagen representa a los productores?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61"/>
        <w:gridCol w:w="2561"/>
        <w:gridCol w:w="2561"/>
        <w:gridCol w:w="2562"/>
      </w:tblGrid>
      <w:tr w:rsidR="00CE4415" w:rsidRPr="00BA72BA" w14:paraId="4F3007D4" w14:textId="77777777" w:rsidTr="00481726">
        <w:tc>
          <w:tcPr>
            <w:tcW w:w="2561" w:type="dxa"/>
            <w:vAlign w:val="bottom"/>
          </w:tcPr>
          <w:p w14:paraId="4005278E" w14:textId="56E5A295" w:rsidR="00CE4415" w:rsidRPr="00BA72BA" w:rsidRDefault="00CE4415" w:rsidP="00481726">
            <w:r w:rsidRPr="00BA72BA">
              <w:t>a)</w:t>
            </w:r>
            <w:r w:rsidRPr="00BA72BA">
              <w:rPr>
                <w:noProof/>
              </w:rPr>
              <w:t xml:space="preserve"> </w:t>
            </w:r>
            <w:r w:rsidRPr="00BA72BA">
              <w:rPr>
                <w:noProof/>
              </w:rPr>
              <w:drawing>
                <wp:inline distT="0" distB="0" distL="0" distR="0" wp14:anchorId="429B239E" wp14:editId="47378B2C">
                  <wp:extent cx="828000" cy="828000"/>
                  <wp:effectExtent l="0" t="0" r="0" b="0"/>
                  <wp:docPr id="368231337" name="Imagen 7" descr="Forma, Círculo&#10;&#10;El contenido generado por IA puede ser incorrec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3187657" name="Imagen 7" descr="Forma, Círculo&#10;&#10;El contenido generado por IA puede ser incorrecto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00" cy="82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1" w:type="dxa"/>
            <w:vAlign w:val="bottom"/>
          </w:tcPr>
          <w:p w14:paraId="20CB5498" w14:textId="13E8BE54" w:rsidR="00CE4415" w:rsidRPr="00BA72BA" w:rsidRDefault="00CE4415" w:rsidP="00481726">
            <w:r w:rsidRPr="00BA72BA">
              <w:t>b)</w:t>
            </w:r>
            <w:r w:rsidRPr="00BA72BA">
              <w:rPr>
                <w:noProof/>
              </w:rPr>
              <w:t xml:space="preserve"> </w:t>
            </w:r>
            <w:r w:rsidRPr="00BA72BA">
              <w:rPr>
                <w:noProof/>
              </w:rPr>
              <w:drawing>
                <wp:inline distT="0" distB="0" distL="0" distR="0" wp14:anchorId="62DA67F7" wp14:editId="6FD36B8F">
                  <wp:extent cx="900752" cy="558633"/>
                  <wp:effectExtent l="0" t="0" r="0" b="0"/>
                  <wp:docPr id="467367846" name="Imagen 6" descr="Un dibujo animado&#10;&#10;El contenido generado por IA puede ser incorrec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5366782" name="Imagen 6" descr="Un dibujo animado&#10;&#10;El contenido generado por IA puede ser incorrecto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5321" cy="561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1" w:type="dxa"/>
            <w:vAlign w:val="bottom"/>
          </w:tcPr>
          <w:p w14:paraId="3379152D" w14:textId="6D3FEC9C" w:rsidR="00CE4415" w:rsidRPr="00BA72BA" w:rsidRDefault="00CE4415" w:rsidP="00481726">
            <w:r w:rsidRPr="00BA72BA">
              <w:t xml:space="preserve">c) </w:t>
            </w:r>
            <w:r w:rsidRPr="00BA72BA">
              <w:rPr>
                <w:noProof/>
              </w:rPr>
              <w:drawing>
                <wp:inline distT="0" distB="0" distL="0" distR="0" wp14:anchorId="486517DB" wp14:editId="6950F7B6">
                  <wp:extent cx="761921" cy="612663"/>
                  <wp:effectExtent l="0" t="0" r="635" b="0"/>
                  <wp:docPr id="1561790403" name="Imagen 13" descr="Icono&#10;&#10;El contenido generado por IA puede ser incorrec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866889" name="Imagen 13" descr="Icono&#10;&#10;El contenido generado por IA puede ser incorrecto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603" t="19427" r="11454" b="21116"/>
                          <a:stretch/>
                        </pic:blipFill>
                        <pic:spPr bwMode="auto">
                          <a:xfrm>
                            <a:off x="0" y="0"/>
                            <a:ext cx="780966" cy="6279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2" w:type="dxa"/>
            <w:vAlign w:val="bottom"/>
          </w:tcPr>
          <w:p w14:paraId="472E1D8A" w14:textId="3C521B4E" w:rsidR="00CE4415" w:rsidRPr="00BA72BA" w:rsidRDefault="00CE4415" w:rsidP="00481726">
            <w:r w:rsidRPr="00BA72BA">
              <w:t xml:space="preserve">d) </w:t>
            </w:r>
            <w:r w:rsidRPr="00BA72BA">
              <w:rPr>
                <w:noProof/>
              </w:rPr>
              <w:drawing>
                <wp:inline distT="0" distB="0" distL="0" distR="0" wp14:anchorId="34EE42D9" wp14:editId="7B495464">
                  <wp:extent cx="744279" cy="855258"/>
                  <wp:effectExtent l="0" t="0" r="0" b="2540"/>
                  <wp:docPr id="154199459" name="Imagen 5" descr="Imagen que contiene Icono&#10;&#10;El contenido generado por IA puede ser incorrec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199459" name="Imagen 5" descr="Imagen que contiene Icono&#10;&#10;El contenido generado por IA puede ser incorrecto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84" r="8407"/>
                          <a:stretch/>
                        </pic:blipFill>
                        <pic:spPr bwMode="auto">
                          <a:xfrm>
                            <a:off x="0" y="0"/>
                            <a:ext cx="753836" cy="86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8EC256A" w14:textId="0424A601" w:rsidR="00091809" w:rsidRPr="00BA72BA" w:rsidRDefault="00091809" w:rsidP="00FE3B4F">
      <w:pPr>
        <w:jc w:val="both"/>
      </w:pPr>
    </w:p>
    <w:p w14:paraId="28F665FE" w14:textId="0B0BD4AC" w:rsidR="00091809" w:rsidRPr="00BA72BA" w:rsidRDefault="00CE4415" w:rsidP="00FE3B4F">
      <w:pPr>
        <w:jc w:val="both"/>
      </w:pPr>
      <w:r w:rsidRPr="00BA72BA">
        <w:t>8.- ¿Qué otro animal puede ocupar el lugar de la hormiga sin desequilibrar la cadena alimenticia?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61"/>
        <w:gridCol w:w="2561"/>
        <w:gridCol w:w="2561"/>
        <w:gridCol w:w="2562"/>
      </w:tblGrid>
      <w:tr w:rsidR="00CE4415" w:rsidRPr="00BA72BA" w14:paraId="60251867" w14:textId="77777777" w:rsidTr="00481726">
        <w:tc>
          <w:tcPr>
            <w:tcW w:w="2561" w:type="dxa"/>
            <w:vAlign w:val="bottom"/>
          </w:tcPr>
          <w:p w14:paraId="11E3EA7B" w14:textId="77F9B606" w:rsidR="00CE4415" w:rsidRPr="00BA72BA" w:rsidRDefault="00CE4415" w:rsidP="00481726">
            <w:r w:rsidRPr="00BA72BA">
              <w:t>a)</w:t>
            </w:r>
            <w:r w:rsidRPr="00BA72BA">
              <w:rPr>
                <w:noProof/>
              </w:rPr>
              <w:t xml:space="preserve"> </w:t>
            </w:r>
            <w:r w:rsidRPr="00BA72BA">
              <w:rPr>
                <w:noProof/>
              </w:rPr>
              <w:drawing>
                <wp:inline distT="0" distB="0" distL="0" distR="0" wp14:anchorId="41C8F16D" wp14:editId="0A9B1A37">
                  <wp:extent cx="816580" cy="552848"/>
                  <wp:effectExtent l="0" t="0" r="3175" b="0"/>
                  <wp:docPr id="1016136189" name="Imagen 9" descr="Imagen que contiene Icono&#10;&#10;El contenido generado por IA puede ser incorrec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6136189" name="Imagen 9" descr="Imagen que contiene Icono&#10;&#10;El contenido generado por IA puede ser incorrecto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1372" cy="5560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1" w:type="dxa"/>
            <w:vAlign w:val="bottom"/>
          </w:tcPr>
          <w:p w14:paraId="6FA735EA" w14:textId="327950B8" w:rsidR="00CE4415" w:rsidRPr="00BA72BA" w:rsidRDefault="00CE4415" w:rsidP="00481726">
            <w:r w:rsidRPr="00BA72BA">
              <w:t>b)</w:t>
            </w:r>
            <w:r w:rsidRPr="00BA72BA">
              <w:rPr>
                <w:noProof/>
              </w:rPr>
              <w:t xml:space="preserve"> </w:t>
            </w:r>
            <w:r w:rsidRPr="00BA72BA">
              <w:rPr>
                <w:noProof/>
              </w:rPr>
              <w:drawing>
                <wp:inline distT="0" distB="0" distL="0" distR="0" wp14:anchorId="731A6766" wp14:editId="56FDBBF9">
                  <wp:extent cx="562053" cy="714475"/>
                  <wp:effectExtent l="0" t="0" r="0" b="9525"/>
                  <wp:docPr id="167154760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154760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2053" cy="714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1" w:type="dxa"/>
            <w:vAlign w:val="bottom"/>
          </w:tcPr>
          <w:p w14:paraId="7CCC4BEA" w14:textId="486D6AA3" w:rsidR="00CE4415" w:rsidRPr="00BA72BA" w:rsidRDefault="00CE4415" w:rsidP="00481726">
            <w:r w:rsidRPr="00BA72BA">
              <w:t xml:space="preserve">c) </w:t>
            </w:r>
            <w:r w:rsidRPr="00BA72BA">
              <w:rPr>
                <w:noProof/>
              </w:rPr>
              <w:drawing>
                <wp:inline distT="0" distB="0" distL="0" distR="0" wp14:anchorId="28A0D857" wp14:editId="68FD3F6A">
                  <wp:extent cx="808074" cy="808074"/>
                  <wp:effectExtent l="0" t="0" r="0" b="0"/>
                  <wp:docPr id="1980733396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0733396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443" cy="810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2" w:type="dxa"/>
            <w:vAlign w:val="bottom"/>
          </w:tcPr>
          <w:p w14:paraId="44893E3A" w14:textId="50C39D14" w:rsidR="00CE4415" w:rsidRPr="00BA72BA" w:rsidRDefault="00CE4415" w:rsidP="00481726">
            <w:r w:rsidRPr="00BA72BA">
              <w:t xml:space="preserve">d) </w:t>
            </w:r>
            <w:r w:rsidRPr="00BA72BA">
              <w:rPr>
                <w:noProof/>
              </w:rPr>
              <w:drawing>
                <wp:inline distT="0" distB="0" distL="0" distR="0" wp14:anchorId="7B6DE0C1" wp14:editId="7E528E15">
                  <wp:extent cx="1137684" cy="641039"/>
                  <wp:effectExtent l="0" t="0" r="5715" b="6985"/>
                  <wp:docPr id="62259184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964" t="19587" r="19582" b="20764"/>
                          <a:stretch/>
                        </pic:blipFill>
                        <pic:spPr bwMode="auto">
                          <a:xfrm>
                            <a:off x="0" y="0"/>
                            <a:ext cx="1172330" cy="660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2CC6E15" w14:textId="77777777" w:rsidR="00CE4415" w:rsidRPr="00BA72BA" w:rsidRDefault="00CE4415" w:rsidP="00FE3B4F">
      <w:pPr>
        <w:jc w:val="both"/>
      </w:pPr>
    </w:p>
    <w:p w14:paraId="56429095" w14:textId="6E977FC2" w:rsidR="00AB78D0" w:rsidRPr="00BA72BA" w:rsidRDefault="00CE4415" w:rsidP="00AB78D0">
      <w:pPr>
        <w:jc w:val="both"/>
        <w:rPr>
          <w:lang w:val="es-MX"/>
        </w:rPr>
      </w:pPr>
      <w:r w:rsidRPr="00BA72BA">
        <w:t>9</w:t>
      </w:r>
      <w:r w:rsidR="00B802B1" w:rsidRPr="00BA72BA">
        <w:t>.-</w:t>
      </w:r>
      <w:r w:rsidR="00AB78D0" w:rsidRPr="00BA72BA">
        <w:t xml:space="preserve"> Son </w:t>
      </w:r>
      <w:r w:rsidR="00AB78D0" w:rsidRPr="00BA72BA">
        <w:rPr>
          <w:lang w:val="es-MX"/>
        </w:rPr>
        <w:t xml:space="preserve">condiciones propicias para la existencia y supervivencia de </w:t>
      </w:r>
      <w:r w:rsidR="00DF5D24" w:rsidRPr="00BA72BA">
        <w:rPr>
          <w:lang w:val="es-MX"/>
        </w:rPr>
        <w:t xml:space="preserve">los seres vivos </w:t>
      </w:r>
      <w:r w:rsidR="00AB78D0" w:rsidRPr="00BA72BA">
        <w:rPr>
          <w:lang w:val="es-MX"/>
        </w:rPr>
        <w:t xml:space="preserve">en los ecosistemas, </w:t>
      </w:r>
      <w:r w:rsidR="00AB78D0" w:rsidRPr="00BA72BA">
        <w:rPr>
          <w:b/>
          <w:bCs/>
          <w:u w:val="single"/>
          <w:lang w:val="es-MX"/>
        </w:rPr>
        <w:t>excepto</w:t>
      </w:r>
      <w:r w:rsidR="00AB78D0" w:rsidRPr="00BA72BA">
        <w:rPr>
          <w:lang w:val="es-MX"/>
        </w:rPr>
        <w:t>:</w:t>
      </w:r>
    </w:p>
    <w:p w14:paraId="072B286A" w14:textId="7241AB0A" w:rsidR="000254D6" w:rsidRPr="00BA72BA" w:rsidRDefault="00AB78D0" w:rsidP="000254D6">
      <w:pPr>
        <w:pStyle w:val="Prrafodelista"/>
        <w:numPr>
          <w:ilvl w:val="0"/>
          <w:numId w:val="16"/>
        </w:numPr>
        <w:jc w:val="both"/>
        <w:rPr>
          <w:lang w:val="es-MX"/>
        </w:rPr>
      </w:pPr>
      <w:r w:rsidRPr="00BA72BA">
        <w:rPr>
          <w:lang w:val="es-MX"/>
        </w:rPr>
        <w:t xml:space="preserve">La disponibilidad de agua limpia que permite la hidratación de </w:t>
      </w:r>
      <w:r w:rsidR="005810BA" w:rsidRPr="00BA72BA">
        <w:rPr>
          <w:lang w:val="es-MX"/>
        </w:rPr>
        <w:t>todos los organismos</w:t>
      </w:r>
      <w:r w:rsidR="000254D6" w:rsidRPr="00BA72BA">
        <w:rPr>
          <w:lang w:val="es-MX"/>
        </w:rPr>
        <w:t xml:space="preserve"> y el transporte de nutrientes. </w:t>
      </w:r>
    </w:p>
    <w:p w14:paraId="5B628091" w14:textId="0AEEFF15" w:rsidR="005810BA" w:rsidRPr="00BA72BA" w:rsidRDefault="005810BA" w:rsidP="00AB78D0">
      <w:pPr>
        <w:pStyle w:val="Prrafodelista"/>
        <w:numPr>
          <w:ilvl w:val="0"/>
          <w:numId w:val="16"/>
        </w:numPr>
        <w:jc w:val="both"/>
        <w:rPr>
          <w:lang w:val="es-MX"/>
        </w:rPr>
      </w:pPr>
      <w:r w:rsidRPr="00BA72BA">
        <w:rPr>
          <w:lang w:val="es-MX"/>
        </w:rPr>
        <w:t>La</w:t>
      </w:r>
      <w:r w:rsidR="000254D6" w:rsidRPr="00BA72BA">
        <w:rPr>
          <w:lang w:val="es-MX"/>
        </w:rPr>
        <w:t xml:space="preserve"> acción responsable y el manejo sostenible de los recursos por parte de los seres humanos</w:t>
      </w:r>
      <w:r w:rsidR="00DF5D24" w:rsidRPr="00BA72BA">
        <w:rPr>
          <w:lang w:val="es-MX"/>
        </w:rPr>
        <w:t xml:space="preserve">, que </w:t>
      </w:r>
      <w:r w:rsidR="000254D6" w:rsidRPr="00BA72BA">
        <w:rPr>
          <w:lang w:val="es-MX"/>
        </w:rPr>
        <w:t>garantiza la conservación y el equilibrio de los ecosistemas.</w:t>
      </w:r>
    </w:p>
    <w:p w14:paraId="0DBF6F7A" w14:textId="77777777" w:rsidR="00DF5D24" w:rsidRPr="00BA72BA" w:rsidRDefault="00AB78D0" w:rsidP="00DF5D24">
      <w:pPr>
        <w:pStyle w:val="Prrafodelista"/>
        <w:numPr>
          <w:ilvl w:val="0"/>
          <w:numId w:val="16"/>
        </w:numPr>
        <w:jc w:val="both"/>
        <w:rPr>
          <w:lang w:val="es-MX"/>
        </w:rPr>
      </w:pPr>
      <w:r w:rsidRPr="00BA72BA">
        <w:rPr>
          <w:lang w:val="es-MX"/>
        </w:rPr>
        <w:t>La existencia de altas concentraciones de contaminantes en el</w:t>
      </w:r>
      <w:r w:rsidR="005810BA" w:rsidRPr="00BA72BA">
        <w:rPr>
          <w:lang w:val="es-MX"/>
        </w:rPr>
        <w:t xml:space="preserve"> agua, </w:t>
      </w:r>
      <w:r w:rsidRPr="00BA72BA">
        <w:rPr>
          <w:lang w:val="es-MX"/>
        </w:rPr>
        <w:t>aire y suelo.</w:t>
      </w:r>
    </w:p>
    <w:p w14:paraId="67D04332" w14:textId="48D41618" w:rsidR="00B802B1" w:rsidRPr="00BA72BA" w:rsidRDefault="00AB78D0" w:rsidP="00DF5D24">
      <w:pPr>
        <w:pStyle w:val="Prrafodelista"/>
        <w:numPr>
          <w:ilvl w:val="0"/>
          <w:numId w:val="16"/>
        </w:numPr>
        <w:jc w:val="both"/>
        <w:rPr>
          <w:lang w:val="es-MX"/>
        </w:rPr>
      </w:pPr>
      <w:r w:rsidRPr="00BA72BA">
        <w:rPr>
          <w:lang w:val="es-MX"/>
        </w:rPr>
        <w:t>Un clima con temperaturas moderadas</w:t>
      </w:r>
      <w:r w:rsidR="005810BA" w:rsidRPr="00BA72BA">
        <w:rPr>
          <w:lang w:val="es-MX"/>
        </w:rPr>
        <w:t xml:space="preserve"> y estables,</w:t>
      </w:r>
      <w:r w:rsidRPr="00BA72BA">
        <w:rPr>
          <w:lang w:val="es-MX"/>
        </w:rPr>
        <w:t xml:space="preserve"> que favorecen</w:t>
      </w:r>
      <w:r w:rsidR="00DF5D24" w:rsidRPr="00BA72BA">
        <w:rPr>
          <w:lang w:val="es-MX"/>
        </w:rPr>
        <w:t xml:space="preserve"> la existencia y</w:t>
      </w:r>
      <w:r w:rsidRPr="00BA72BA">
        <w:rPr>
          <w:lang w:val="es-MX"/>
        </w:rPr>
        <w:t xml:space="preserve"> el crecimiento </w:t>
      </w:r>
      <w:r w:rsidR="00DF5D24" w:rsidRPr="00BA72BA">
        <w:rPr>
          <w:lang w:val="es-MX"/>
        </w:rPr>
        <w:t xml:space="preserve">de plantas y animales, entre ellos el ser humano. </w:t>
      </w:r>
    </w:p>
    <w:p w14:paraId="415024F7" w14:textId="77777777" w:rsidR="00847689" w:rsidRPr="00BA72BA" w:rsidRDefault="00847689" w:rsidP="00847689">
      <w:pPr>
        <w:rPr>
          <w:b/>
          <w:bCs/>
        </w:rPr>
      </w:pPr>
    </w:p>
    <w:p w14:paraId="51E04B62" w14:textId="02872C28" w:rsidR="00CE4415" w:rsidRPr="00BA72BA" w:rsidRDefault="00CE4415" w:rsidP="00CE4415">
      <w:pPr>
        <w:jc w:val="both"/>
      </w:pPr>
      <w:r w:rsidRPr="00BA72BA">
        <w:t xml:space="preserve">10.- Son acciones humanas que pueden alterar las cadenas alimenticias, </w:t>
      </w:r>
      <w:r w:rsidRPr="00BA72BA">
        <w:rPr>
          <w:b/>
          <w:bCs/>
          <w:u w:val="single"/>
        </w:rPr>
        <w:t>excepto</w:t>
      </w:r>
      <w:r w:rsidRPr="00BA72BA">
        <w:rPr>
          <w:b/>
          <w:bCs/>
        </w:rPr>
        <w:t>:</w:t>
      </w:r>
    </w:p>
    <w:tbl>
      <w:tblPr>
        <w:tblStyle w:val="Tablaconcuadrcula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2"/>
        <w:gridCol w:w="5123"/>
      </w:tblGrid>
      <w:tr w:rsidR="00CE4415" w:rsidRPr="00BA72BA" w14:paraId="562E596D" w14:textId="77777777" w:rsidTr="00481726">
        <w:tc>
          <w:tcPr>
            <w:tcW w:w="5122" w:type="dxa"/>
            <w:hideMark/>
          </w:tcPr>
          <w:p w14:paraId="24B8CA9E" w14:textId="77777777" w:rsidR="00CE4415" w:rsidRPr="00BA72BA" w:rsidRDefault="00CE4415" w:rsidP="00481726">
            <w:pPr>
              <w:jc w:val="both"/>
            </w:pPr>
            <w:r w:rsidRPr="00BA72BA">
              <w:t>a) Uso de pesticidas</w:t>
            </w:r>
          </w:p>
        </w:tc>
        <w:tc>
          <w:tcPr>
            <w:tcW w:w="5123" w:type="dxa"/>
            <w:hideMark/>
          </w:tcPr>
          <w:p w14:paraId="6041C4F8" w14:textId="77777777" w:rsidR="00CE4415" w:rsidRPr="00BA72BA" w:rsidRDefault="00CE4415" w:rsidP="00481726">
            <w:pPr>
              <w:jc w:val="both"/>
            </w:pPr>
            <w:r w:rsidRPr="00BA72BA">
              <w:t>c) Reforestación</w:t>
            </w:r>
          </w:p>
        </w:tc>
      </w:tr>
      <w:tr w:rsidR="00CE4415" w:rsidRPr="00D83F8C" w14:paraId="310415E8" w14:textId="77777777" w:rsidTr="00481726">
        <w:tc>
          <w:tcPr>
            <w:tcW w:w="5122" w:type="dxa"/>
            <w:hideMark/>
          </w:tcPr>
          <w:p w14:paraId="4B2983B0" w14:textId="77777777" w:rsidR="00CE4415" w:rsidRPr="00BA72BA" w:rsidRDefault="00CE4415" w:rsidP="00481726">
            <w:pPr>
              <w:jc w:val="both"/>
            </w:pPr>
            <w:r w:rsidRPr="00BA72BA">
              <w:t>b) Contaminación</w:t>
            </w:r>
          </w:p>
        </w:tc>
        <w:tc>
          <w:tcPr>
            <w:tcW w:w="5123" w:type="dxa"/>
            <w:hideMark/>
          </w:tcPr>
          <w:p w14:paraId="12ADCFA8" w14:textId="77777777" w:rsidR="00CE4415" w:rsidRPr="00D83F8C" w:rsidRDefault="00CE4415" w:rsidP="00481726">
            <w:pPr>
              <w:jc w:val="both"/>
              <w:rPr>
                <w:lang w:val="es-MX"/>
              </w:rPr>
            </w:pPr>
            <w:r w:rsidRPr="00BA72BA">
              <w:t>d) Deforestación</w:t>
            </w:r>
          </w:p>
        </w:tc>
      </w:tr>
    </w:tbl>
    <w:p w14:paraId="522789DA" w14:textId="77777777" w:rsidR="00CE4415" w:rsidRDefault="00CE4415" w:rsidP="00847689">
      <w:pPr>
        <w:rPr>
          <w:b/>
          <w:bCs/>
        </w:rPr>
      </w:pPr>
    </w:p>
    <w:p w14:paraId="6DA2F8BE" w14:textId="77777777" w:rsidR="00635CDC" w:rsidRDefault="00635CDC" w:rsidP="00847689">
      <w:pPr>
        <w:rPr>
          <w:b/>
          <w:bCs/>
        </w:rPr>
      </w:pPr>
    </w:p>
    <w:p w14:paraId="0A3588EE" w14:textId="77777777" w:rsidR="00635CDC" w:rsidRDefault="00635CDC" w:rsidP="00847689">
      <w:pPr>
        <w:rPr>
          <w:b/>
          <w:bCs/>
        </w:rPr>
      </w:pPr>
    </w:p>
    <w:p w14:paraId="0E4F29AD" w14:textId="77777777" w:rsidR="00DF5D24" w:rsidRDefault="00DF5D24" w:rsidP="00847689">
      <w:pPr>
        <w:rPr>
          <w:b/>
          <w:bCs/>
        </w:rPr>
      </w:pPr>
    </w:p>
    <w:p w14:paraId="78928FB8" w14:textId="77777777" w:rsidR="00DF5D24" w:rsidRDefault="00DF5D24" w:rsidP="00847689">
      <w:pPr>
        <w:rPr>
          <w:b/>
          <w:bCs/>
        </w:rPr>
      </w:pPr>
    </w:p>
    <w:p w14:paraId="0ADF332B" w14:textId="77777777" w:rsidR="00DF5D24" w:rsidRDefault="00DF5D24" w:rsidP="00847689">
      <w:pPr>
        <w:rPr>
          <w:b/>
          <w:bCs/>
        </w:rPr>
      </w:pPr>
    </w:p>
    <w:p w14:paraId="252D067E" w14:textId="77777777" w:rsidR="00DF5D24" w:rsidRDefault="00DF5D24" w:rsidP="00847689">
      <w:pPr>
        <w:rPr>
          <w:b/>
          <w:bCs/>
        </w:rPr>
      </w:pPr>
    </w:p>
    <w:p w14:paraId="0F8EC7BE" w14:textId="77777777" w:rsidR="00DF5D24" w:rsidRDefault="00DF5D24" w:rsidP="00847689">
      <w:pPr>
        <w:rPr>
          <w:b/>
          <w:bCs/>
        </w:rPr>
      </w:pPr>
    </w:p>
    <w:p w14:paraId="4ED2B38F" w14:textId="4E220809" w:rsidR="009F7F72" w:rsidRDefault="00CE4415" w:rsidP="00EF141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 xml:space="preserve">CLAVE </w:t>
      </w:r>
      <w:r w:rsidR="009F7F72" w:rsidRPr="009F7F72">
        <w:rPr>
          <w:b/>
          <w:bCs/>
          <w:sz w:val="32"/>
          <w:szCs w:val="32"/>
        </w:rPr>
        <w:t>DE RESPUESTAS</w:t>
      </w:r>
    </w:p>
    <w:p w14:paraId="0459B4FC" w14:textId="77777777" w:rsidR="00635CDC" w:rsidRDefault="00635CDC" w:rsidP="00EF141A">
      <w:pPr>
        <w:jc w:val="center"/>
        <w:rPr>
          <w:b/>
          <w:bCs/>
          <w:sz w:val="32"/>
          <w:szCs w:val="3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992"/>
        <w:gridCol w:w="4438"/>
      </w:tblGrid>
      <w:tr w:rsidR="00635CDC" w14:paraId="44352B91" w14:textId="77777777" w:rsidTr="00635CDC">
        <w:tc>
          <w:tcPr>
            <w:tcW w:w="4815" w:type="dxa"/>
          </w:tcPr>
          <w:tbl>
            <w:tblPr>
              <w:tblStyle w:val="Tablaconcuadrcul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703"/>
              <w:gridCol w:w="2828"/>
            </w:tblGrid>
            <w:tr w:rsidR="00635CDC" w:rsidRPr="009F7F72" w14:paraId="3C764354" w14:textId="77777777" w:rsidTr="00DF5D24">
              <w:trPr>
                <w:jc w:val="center"/>
              </w:trPr>
              <w:tc>
                <w:tcPr>
                  <w:tcW w:w="1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/>
                  <w:vAlign w:val="center"/>
                </w:tcPr>
                <w:p w14:paraId="6D876330" w14:textId="77777777" w:rsidR="00635CDC" w:rsidRPr="009F7F72" w:rsidRDefault="00635CDC" w:rsidP="00635CDC">
                  <w:pPr>
                    <w:jc w:val="center"/>
                    <w:rPr>
                      <w:b/>
                      <w:bCs/>
                    </w:rPr>
                  </w:pPr>
                  <w:r w:rsidRPr="009F7F72">
                    <w:rPr>
                      <w:b/>
                      <w:bCs/>
                    </w:rPr>
                    <w:t>REACTIVO</w:t>
                  </w:r>
                </w:p>
              </w:tc>
              <w:tc>
                <w:tcPr>
                  <w:tcW w:w="2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/>
                  <w:vAlign w:val="center"/>
                </w:tcPr>
                <w:p w14:paraId="7DF50964" w14:textId="77777777" w:rsidR="00635CDC" w:rsidRPr="009F7F72" w:rsidRDefault="00635CDC" w:rsidP="00635CDC">
                  <w:pPr>
                    <w:jc w:val="center"/>
                    <w:rPr>
                      <w:b/>
                      <w:bCs/>
                    </w:rPr>
                  </w:pPr>
                  <w:r w:rsidRPr="009F7F72">
                    <w:rPr>
                      <w:b/>
                      <w:bCs/>
                    </w:rPr>
                    <w:t>RESPUEST</w:t>
                  </w:r>
                  <w:r>
                    <w:rPr>
                      <w:b/>
                      <w:bCs/>
                    </w:rPr>
                    <w:t>A</w:t>
                  </w:r>
                </w:p>
              </w:tc>
            </w:tr>
            <w:tr w:rsidR="00635CDC" w14:paraId="0834B204" w14:textId="77777777" w:rsidTr="00DF5D24">
              <w:trPr>
                <w:jc w:val="center"/>
              </w:trPr>
              <w:tc>
                <w:tcPr>
                  <w:tcW w:w="1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01CD0D" w14:textId="77777777" w:rsidR="00635CDC" w:rsidRDefault="00635CDC" w:rsidP="00635CDC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2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2435E8" w14:textId="73FBEBCE" w:rsidR="00635CDC" w:rsidRDefault="006F22F9" w:rsidP="00635CDC">
                  <w:pPr>
                    <w:jc w:val="center"/>
                  </w:pPr>
                  <w:r>
                    <w:t>c</w:t>
                  </w:r>
                </w:p>
              </w:tc>
            </w:tr>
            <w:tr w:rsidR="00635CDC" w14:paraId="68C5C04C" w14:textId="77777777" w:rsidTr="00DF5D24">
              <w:trPr>
                <w:jc w:val="center"/>
              </w:trPr>
              <w:tc>
                <w:tcPr>
                  <w:tcW w:w="1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9E07C9" w14:textId="77777777" w:rsidR="00635CDC" w:rsidRDefault="00635CDC" w:rsidP="00635CDC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2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9DAB6A" w14:textId="5E128696" w:rsidR="00635CDC" w:rsidRDefault="006F22F9" w:rsidP="00635CDC">
                  <w:pPr>
                    <w:jc w:val="center"/>
                  </w:pPr>
                  <w:r>
                    <w:t>d</w:t>
                  </w:r>
                </w:p>
              </w:tc>
            </w:tr>
            <w:tr w:rsidR="00635CDC" w14:paraId="4525F324" w14:textId="77777777" w:rsidTr="00DF5D24">
              <w:trPr>
                <w:jc w:val="center"/>
              </w:trPr>
              <w:tc>
                <w:tcPr>
                  <w:tcW w:w="1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6F05B2" w14:textId="77777777" w:rsidR="00635CDC" w:rsidRDefault="00635CDC" w:rsidP="00635CDC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2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3A283A" w14:textId="386A6DDB" w:rsidR="00635CDC" w:rsidRDefault="006F22F9" w:rsidP="00635CDC">
                  <w:pPr>
                    <w:jc w:val="center"/>
                  </w:pPr>
                  <w:r>
                    <w:t>a</w:t>
                  </w:r>
                </w:p>
              </w:tc>
            </w:tr>
            <w:tr w:rsidR="00635CDC" w14:paraId="7A57CC2D" w14:textId="77777777" w:rsidTr="00DF5D24">
              <w:trPr>
                <w:jc w:val="center"/>
              </w:trPr>
              <w:tc>
                <w:tcPr>
                  <w:tcW w:w="1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ED7D26" w14:textId="77777777" w:rsidR="00635CDC" w:rsidRDefault="00635CDC" w:rsidP="00635CDC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2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E7092D" w14:textId="6F9FD6F2" w:rsidR="00635CDC" w:rsidRDefault="006F22F9" w:rsidP="00635CDC">
                  <w:pPr>
                    <w:jc w:val="center"/>
                  </w:pPr>
                  <w:r>
                    <w:t>b</w:t>
                  </w:r>
                </w:p>
              </w:tc>
            </w:tr>
            <w:tr w:rsidR="00635CDC" w14:paraId="0099CF62" w14:textId="77777777" w:rsidTr="00DF5D24">
              <w:trPr>
                <w:jc w:val="center"/>
              </w:trPr>
              <w:tc>
                <w:tcPr>
                  <w:tcW w:w="1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40C978" w14:textId="77777777" w:rsidR="00635CDC" w:rsidRDefault="00635CDC" w:rsidP="00635CDC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2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7DC274" w14:textId="1813D2AF" w:rsidR="00635CDC" w:rsidRDefault="006F22F9" w:rsidP="00635CDC">
                  <w:pPr>
                    <w:jc w:val="center"/>
                  </w:pPr>
                  <w:r>
                    <w:t>a</w:t>
                  </w:r>
                </w:p>
              </w:tc>
            </w:tr>
            <w:tr w:rsidR="006F22F9" w14:paraId="4AD868C5" w14:textId="77777777" w:rsidTr="00DF5D24">
              <w:trPr>
                <w:jc w:val="center"/>
              </w:trPr>
              <w:tc>
                <w:tcPr>
                  <w:tcW w:w="1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04F051" w14:textId="7CF42B10" w:rsidR="006F22F9" w:rsidRDefault="006F22F9" w:rsidP="00635CDC">
                  <w:pPr>
                    <w:jc w:val="center"/>
                  </w:pPr>
                  <w:r>
                    <w:t>6</w:t>
                  </w:r>
                </w:p>
              </w:tc>
              <w:tc>
                <w:tcPr>
                  <w:tcW w:w="2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8412F7" w14:textId="7A1CBB4F" w:rsidR="006F22F9" w:rsidRDefault="006F22F9" w:rsidP="00635CDC">
                  <w:pPr>
                    <w:jc w:val="center"/>
                  </w:pPr>
                  <w:r>
                    <w:t>c</w:t>
                  </w:r>
                </w:p>
              </w:tc>
            </w:tr>
            <w:tr w:rsidR="006F22F9" w14:paraId="7FA9A78F" w14:textId="77777777" w:rsidTr="00DF5D24">
              <w:trPr>
                <w:jc w:val="center"/>
              </w:trPr>
              <w:tc>
                <w:tcPr>
                  <w:tcW w:w="1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6C54C5" w14:textId="3E24F0DC" w:rsidR="006F22F9" w:rsidRDefault="006F22F9" w:rsidP="00635CDC">
                  <w:pPr>
                    <w:jc w:val="center"/>
                  </w:pPr>
                  <w:r>
                    <w:t>7</w:t>
                  </w:r>
                </w:p>
              </w:tc>
              <w:tc>
                <w:tcPr>
                  <w:tcW w:w="2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FCF0AB" w14:textId="3EB0DF6D" w:rsidR="006F22F9" w:rsidRDefault="006F22F9" w:rsidP="00635CDC">
                  <w:pPr>
                    <w:jc w:val="center"/>
                  </w:pPr>
                  <w:r>
                    <w:t>d</w:t>
                  </w:r>
                </w:p>
              </w:tc>
            </w:tr>
            <w:tr w:rsidR="006F22F9" w14:paraId="7BD5EA9C" w14:textId="77777777" w:rsidTr="00DF5D24">
              <w:trPr>
                <w:jc w:val="center"/>
              </w:trPr>
              <w:tc>
                <w:tcPr>
                  <w:tcW w:w="1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7A01EB" w14:textId="589661E6" w:rsidR="006F22F9" w:rsidRDefault="006F22F9" w:rsidP="00635CDC">
                  <w:pPr>
                    <w:jc w:val="center"/>
                  </w:pPr>
                  <w:r>
                    <w:t>8</w:t>
                  </w:r>
                </w:p>
              </w:tc>
              <w:tc>
                <w:tcPr>
                  <w:tcW w:w="2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A8551C" w14:textId="785362EF" w:rsidR="006F22F9" w:rsidRDefault="006F22F9" w:rsidP="00635CDC">
                  <w:pPr>
                    <w:jc w:val="center"/>
                  </w:pPr>
                  <w:r>
                    <w:t>a</w:t>
                  </w:r>
                </w:p>
              </w:tc>
            </w:tr>
            <w:tr w:rsidR="006F22F9" w14:paraId="45852734" w14:textId="77777777" w:rsidTr="00DF5D24">
              <w:trPr>
                <w:jc w:val="center"/>
              </w:trPr>
              <w:tc>
                <w:tcPr>
                  <w:tcW w:w="1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A8EB1F" w14:textId="203DDDD2" w:rsidR="006F22F9" w:rsidRDefault="006F22F9" w:rsidP="00635CDC">
                  <w:pPr>
                    <w:jc w:val="center"/>
                  </w:pPr>
                  <w:r>
                    <w:t>9</w:t>
                  </w:r>
                </w:p>
              </w:tc>
              <w:tc>
                <w:tcPr>
                  <w:tcW w:w="2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50D841" w14:textId="60852A04" w:rsidR="006F22F9" w:rsidRDefault="006F22F9" w:rsidP="00635CDC">
                  <w:pPr>
                    <w:jc w:val="center"/>
                  </w:pPr>
                  <w:r>
                    <w:t>c</w:t>
                  </w:r>
                </w:p>
              </w:tc>
            </w:tr>
            <w:tr w:rsidR="006F22F9" w14:paraId="740D87BF" w14:textId="77777777" w:rsidTr="00DF5D24">
              <w:trPr>
                <w:jc w:val="center"/>
              </w:trPr>
              <w:tc>
                <w:tcPr>
                  <w:tcW w:w="1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D84860" w14:textId="7ABBD975" w:rsidR="006F22F9" w:rsidRDefault="006F22F9" w:rsidP="00635CDC">
                  <w:pPr>
                    <w:jc w:val="center"/>
                  </w:pPr>
                  <w:r>
                    <w:t>10</w:t>
                  </w:r>
                </w:p>
              </w:tc>
              <w:tc>
                <w:tcPr>
                  <w:tcW w:w="2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5D5834" w14:textId="6031C6A9" w:rsidR="006F22F9" w:rsidRDefault="006F22F9" w:rsidP="00635CDC">
                  <w:pPr>
                    <w:jc w:val="center"/>
                  </w:pPr>
                  <w:r>
                    <w:t>c</w:t>
                  </w:r>
                </w:p>
              </w:tc>
            </w:tr>
          </w:tbl>
          <w:p w14:paraId="6F522320" w14:textId="77777777" w:rsidR="00635CDC" w:rsidRDefault="00635CDC" w:rsidP="00EF141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3D1A763D" w14:textId="77777777" w:rsidR="00635CDC" w:rsidRDefault="00635CDC" w:rsidP="00EF141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438" w:type="dxa"/>
          </w:tcPr>
          <w:tbl>
            <w:tblPr>
              <w:tblStyle w:val="Tablaconcuadrcul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701"/>
              <w:gridCol w:w="2409"/>
            </w:tblGrid>
            <w:tr w:rsidR="00635CDC" w:rsidRPr="009F7F72" w14:paraId="7E72D9B2" w14:textId="77777777" w:rsidTr="00917485">
              <w:trPr>
                <w:jc w:val="center"/>
              </w:trPr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/>
                  <w:vAlign w:val="center"/>
                </w:tcPr>
                <w:p w14:paraId="2A1325DA" w14:textId="77777777" w:rsidR="00635CDC" w:rsidRPr="009F7F72" w:rsidRDefault="00635CDC" w:rsidP="00635CDC">
                  <w:pPr>
                    <w:jc w:val="center"/>
                    <w:rPr>
                      <w:b/>
                      <w:bCs/>
                    </w:rPr>
                  </w:pPr>
                  <w:r w:rsidRPr="009F7F72">
                    <w:rPr>
                      <w:b/>
                      <w:bCs/>
                    </w:rPr>
                    <w:t>ACIERTOS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/>
                  <w:vAlign w:val="center"/>
                </w:tcPr>
                <w:p w14:paraId="3B9FD9C9" w14:textId="77777777" w:rsidR="00635CDC" w:rsidRPr="009F7F72" w:rsidRDefault="00635CDC" w:rsidP="00635CDC">
                  <w:pPr>
                    <w:jc w:val="center"/>
                    <w:rPr>
                      <w:b/>
                      <w:bCs/>
                    </w:rPr>
                  </w:pPr>
                  <w:r w:rsidRPr="009F7F72">
                    <w:rPr>
                      <w:b/>
                      <w:bCs/>
                    </w:rPr>
                    <w:t>CALIFICACIÓN</w:t>
                  </w:r>
                </w:p>
              </w:tc>
            </w:tr>
            <w:tr w:rsidR="006F22F9" w14:paraId="1A1F82E1" w14:textId="77777777" w:rsidTr="006F22F9">
              <w:tblPrEx>
                <w:jc w:val="left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1701" w:type="dxa"/>
                </w:tcPr>
                <w:p w14:paraId="02E0E78C" w14:textId="40CC9AE2" w:rsidR="006F22F9" w:rsidRDefault="006F22F9" w:rsidP="006F22F9">
                  <w:pPr>
                    <w:jc w:val="center"/>
                  </w:pPr>
                  <w:r>
                    <w:t>10</w:t>
                  </w:r>
                </w:p>
              </w:tc>
              <w:tc>
                <w:tcPr>
                  <w:tcW w:w="2409" w:type="dxa"/>
                </w:tcPr>
                <w:p w14:paraId="091F8AE1" w14:textId="6CC30E20" w:rsidR="006F22F9" w:rsidRDefault="006F22F9" w:rsidP="006F22F9">
                  <w:pPr>
                    <w:jc w:val="center"/>
                  </w:pPr>
                  <w:r>
                    <w:t>10</w:t>
                  </w:r>
                </w:p>
              </w:tc>
            </w:tr>
            <w:tr w:rsidR="006F22F9" w14:paraId="60F844E9" w14:textId="77777777" w:rsidTr="006F22F9">
              <w:tblPrEx>
                <w:jc w:val="left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1701" w:type="dxa"/>
                </w:tcPr>
                <w:p w14:paraId="45ECB17E" w14:textId="045EB4CF" w:rsidR="006F22F9" w:rsidRDefault="006F22F9" w:rsidP="006F22F9">
                  <w:pPr>
                    <w:jc w:val="center"/>
                  </w:pPr>
                  <w:r>
                    <w:t>9</w:t>
                  </w:r>
                </w:p>
              </w:tc>
              <w:tc>
                <w:tcPr>
                  <w:tcW w:w="2409" w:type="dxa"/>
                </w:tcPr>
                <w:p w14:paraId="24620F78" w14:textId="1201E50D" w:rsidR="006F22F9" w:rsidRDefault="006F22F9" w:rsidP="006F22F9">
                  <w:pPr>
                    <w:jc w:val="center"/>
                  </w:pPr>
                  <w:r>
                    <w:t>9</w:t>
                  </w:r>
                </w:p>
              </w:tc>
            </w:tr>
            <w:tr w:rsidR="006F22F9" w14:paraId="0017A43E" w14:textId="77777777" w:rsidTr="006F22F9">
              <w:tblPrEx>
                <w:jc w:val="left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1701" w:type="dxa"/>
                </w:tcPr>
                <w:p w14:paraId="2F788213" w14:textId="404B2178" w:rsidR="006F22F9" w:rsidRDefault="006F22F9" w:rsidP="006F22F9">
                  <w:pPr>
                    <w:jc w:val="center"/>
                  </w:pPr>
                  <w:r>
                    <w:t>8</w:t>
                  </w:r>
                </w:p>
              </w:tc>
              <w:tc>
                <w:tcPr>
                  <w:tcW w:w="2409" w:type="dxa"/>
                </w:tcPr>
                <w:p w14:paraId="3D22EE2A" w14:textId="6DBCEE46" w:rsidR="006F22F9" w:rsidRDefault="006F22F9" w:rsidP="006F22F9">
                  <w:pPr>
                    <w:jc w:val="center"/>
                  </w:pPr>
                  <w:r>
                    <w:t>8</w:t>
                  </w:r>
                </w:p>
              </w:tc>
            </w:tr>
            <w:tr w:rsidR="006F22F9" w14:paraId="5BC81176" w14:textId="77777777" w:rsidTr="006F22F9">
              <w:tblPrEx>
                <w:jc w:val="left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1701" w:type="dxa"/>
                </w:tcPr>
                <w:p w14:paraId="26048FFA" w14:textId="1D4FE23F" w:rsidR="006F22F9" w:rsidRDefault="006F22F9" w:rsidP="006F22F9">
                  <w:pPr>
                    <w:jc w:val="center"/>
                  </w:pPr>
                  <w:r>
                    <w:t>7</w:t>
                  </w:r>
                </w:p>
              </w:tc>
              <w:tc>
                <w:tcPr>
                  <w:tcW w:w="2409" w:type="dxa"/>
                </w:tcPr>
                <w:p w14:paraId="18143F2B" w14:textId="040DE95F" w:rsidR="006F22F9" w:rsidRDefault="006F22F9" w:rsidP="006F22F9">
                  <w:pPr>
                    <w:jc w:val="center"/>
                  </w:pPr>
                  <w:r>
                    <w:t>7</w:t>
                  </w:r>
                </w:p>
              </w:tc>
            </w:tr>
            <w:tr w:rsidR="006F22F9" w14:paraId="5C47156F" w14:textId="77777777" w:rsidTr="006F22F9">
              <w:tblPrEx>
                <w:jc w:val="left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1701" w:type="dxa"/>
                </w:tcPr>
                <w:p w14:paraId="2552C897" w14:textId="1CA742B6" w:rsidR="006F22F9" w:rsidRDefault="006F22F9" w:rsidP="006F22F9">
                  <w:pPr>
                    <w:jc w:val="center"/>
                  </w:pPr>
                  <w:r>
                    <w:t>6</w:t>
                  </w:r>
                </w:p>
              </w:tc>
              <w:tc>
                <w:tcPr>
                  <w:tcW w:w="2409" w:type="dxa"/>
                </w:tcPr>
                <w:p w14:paraId="73E611D5" w14:textId="24BE9165" w:rsidR="006F22F9" w:rsidRDefault="006F22F9" w:rsidP="006F22F9">
                  <w:pPr>
                    <w:jc w:val="center"/>
                  </w:pPr>
                  <w:r>
                    <w:t>6</w:t>
                  </w:r>
                </w:p>
              </w:tc>
            </w:tr>
            <w:tr w:rsidR="006F22F9" w14:paraId="038CED4A" w14:textId="77777777" w:rsidTr="00635CDC">
              <w:tblPrEx>
                <w:jc w:val="left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1701" w:type="dxa"/>
                </w:tcPr>
                <w:p w14:paraId="41F76406" w14:textId="57B6FFF4" w:rsidR="006F22F9" w:rsidRDefault="006F22F9" w:rsidP="006F22F9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2409" w:type="dxa"/>
                </w:tcPr>
                <w:p w14:paraId="4AC5063B" w14:textId="3DDC85CA" w:rsidR="006F22F9" w:rsidRDefault="006F22F9" w:rsidP="006F22F9">
                  <w:pPr>
                    <w:jc w:val="center"/>
                  </w:pPr>
                  <w:r>
                    <w:t>5</w:t>
                  </w:r>
                </w:p>
              </w:tc>
            </w:tr>
            <w:tr w:rsidR="006F22F9" w14:paraId="1B433926" w14:textId="77777777" w:rsidTr="00635CDC">
              <w:tblPrEx>
                <w:jc w:val="left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1701" w:type="dxa"/>
                </w:tcPr>
                <w:p w14:paraId="158376A9" w14:textId="22862A8E" w:rsidR="006F22F9" w:rsidRDefault="006F22F9" w:rsidP="006F22F9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2409" w:type="dxa"/>
                </w:tcPr>
                <w:p w14:paraId="6F6BF281" w14:textId="500575C4" w:rsidR="006F22F9" w:rsidRDefault="006F22F9" w:rsidP="006F22F9">
                  <w:pPr>
                    <w:jc w:val="center"/>
                  </w:pPr>
                  <w:r>
                    <w:t>4</w:t>
                  </w:r>
                </w:p>
              </w:tc>
            </w:tr>
            <w:tr w:rsidR="006F22F9" w14:paraId="64F43713" w14:textId="77777777" w:rsidTr="00635CDC">
              <w:tblPrEx>
                <w:jc w:val="left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1701" w:type="dxa"/>
                </w:tcPr>
                <w:p w14:paraId="1D5E25AE" w14:textId="07F1C14D" w:rsidR="006F22F9" w:rsidRDefault="006F22F9" w:rsidP="006F22F9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2409" w:type="dxa"/>
                </w:tcPr>
                <w:p w14:paraId="3FD8384A" w14:textId="7C83C2CE" w:rsidR="006F22F9" w:rsidRDefault="006F22F9" w:rsidP="006F22F9">
                  <w:pPr>
                    <w:jc w:val="center"/>
                  </w:pPr>
                  <w:r>
                    <w:t>3</w:t>
                  </w:r>
                </w:p>
              </w:tc>
            </w:tr>
            <w:tr w:rsidR="006F22F9" w14:paraId="59178C7C" w14:textId="77777777" w:rsidTr="00635CDC">
              <w:tblPrEx>
                <w:jc w:val="left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1701" w:type="dxa"/>
                </w:tcPr>
                <w:p w14:paraId="4609D53C" w14:textId="7775481D" w:rsidR="006F22F9" w:rsidRDefault="006F22F9" w:rsidP="006F22F9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2409" w:type="dxa"/>
                </w:tcPr>
                <w:p w14:paraId="02462C21" w14:textId="65D55A89" w:rsidR="006F22F9" w:rsidRDefault="006F22F9" w:rsidP="006F22F9">
                  <w:pPr>
                    <w:jc w:val="center"/>
                  </w:pPr>
                  <w:r>
                    <w:t>2</w:t>
                  </w:r>
                </w:p>
              </w:tc>
            </w:tr>
            <w:tr w:rsidR="006F22F9" w14:paraId="1D5597FA" w14:textId="77777777" w:rsidTr="00635CDC">
              <w:tblPrEx>
                <w:jc w:val="left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1701" w:type="dxa"/>
                </w:tcPr>
                <w:p w14:paraId="6F7B6EF6" w14:textId="77B41EEB" w:rsidR="006F22F9" w:rsidRDefault="006F22F9" w:rsidP="006F22F9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2409" w:type="dxa"/>
                </w:tcPr>
                <w:p w14:paraId="6D5CD49E" w14:textId="44FF23CB" w:rsidR="006F22F9" w:rsidRDefault="006F22F9" w:rsidP="006F22F9">
                  <w:pPr>
                    <w:jc w:val="center"/>
                  </w:pPr>
                  <w:r>
                    <w:t>1</w:t>
                  </w:r>
                </w:p>
              </w:tc>
            </w:tr>
          </w:tbl>
          <w:p w14:paraId="3B36E67D" w14:textId="77777777" w:rsidR="00635CDC" w:rsidRDefault="00635CDC" w:rsidP="00EF141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14:paraId="136F970A" w14:textId="77777777" w:rsidR="007209E5" w:rsidRDefault="007209E5" w:rsidP="00635CDC">
      <w:pPr>
        <w:rPr>
          <w:b/>
          <w:bCs/>
          <w:sz w:val="32"/>
          <w:szCs w:val="32"/>
        </w:rPr>
      </w:pPr>
    </w:p>
    <w:p w14:paraId="6DC4A40C" w14:textId="4B693AA8" w:rsidR="009F7F72" w:rsidRPr="009F7F72" w:rsidRDefault="009F7F72" w:rsidP="009F7F72">
      <w:pPr>
        <w:jc w:val="center"/>
        <w:rPr>
          <w:b/>
          <w:bCs/>
          <w:sz w:val="32"/>
          <w:szCs w:val="32"/>
        </w:rPr>
      </w:pPr>
      <w:r w:rsidRPr="009F7F72">
        <w:rPr>
          <w:b/>
          <w:bCs/>
          <w:sz w:val="32"/>
          <w:szCs w:val="32"/>
        </w:rPr>
        <w:t>TABLA DE ESPECIFICACIONES</w:t>
      </w:r>
    </w:p>
    <w:p w14:paraId="4A85DD09" w14:textId="77777777" w:rsidR="009F7F72" w:rsidRDefault="009F7F72" w:rsidP="009F7F7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1276"/>
        <w:gridCol w:w="3119"/>
        <w:gridCol w:w="4154"/>
      </w:tblGrid>
      <w:tr w:rsidR="009F7F72" w:rsidRPr="009F7F72" w14:paraId="6AFDB2DF" w14:textId="77777777" w:rsidTr="00952861">
        <w:tc>
          <w:tcPr>
            <w:tcW w:w="1696" w:type="dxa"/>
            <w:shd w:val="clear" w:color="auto" w:fill="BDD6EE"/>
            <w:vAlign w:val="center"/>
          </w:tcPr>
          <w:p w14:paraId="337ED224" w14:textId="7DADFDE8" w:rsidR="009F7F72" w:rsidRPr="009F7F72" w:rsidRDefault="009F7F72" w:rsidP="009F7F72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REACTIVO</w:t>
            </w:r>
          </w:p>
        </w:tc>
        <w:tc>
          <w:tcPr>
            <w:tcW w:w="1276" w:type="dxa"/>
            <w:shd w:val="clear" w:color="auto" w:fill="BDD6EE"/>
            <w:vAlign w:val="center"/>
          </w:tcPr>
          <w:p w14:paraId="23507F68" w14:textId="4DDC2984" w:rsidR="009F7F72" w:rsidRPr="009F7F72" w:rsidRDefault="009F7F72" w:rsidP="009F7F72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CAMPO</w:t>
            </w:r>
          </w:p>
        </w:tc>
        <w:tc>
          <w:tcPr>
            <w:tcW w:w="3119" w:type="dxa"/>
            <w:shd w:val="clear" w:color="auto" w:fill="BDD6EE"/>
            <w:vAlign w:val="center"/>
          </w:tcPr>
          <w:p w14:paraId="62347878" w14:textId="2D099F81" w:rsidR="009F7F72" w:rsidRPr="009F7F72" w:rsidRDefault="009F7F72" w:rsidP="009F7F72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CONTENIDO</w:t>
            </w:r>
          </w:p>
        </w:tc>
        <w:tc>
          <w:tcPr>
            <w:tcW w:w="4154" w:type="dxa"/>
            <w:shd w:val="clear" w:color="auto" w:fill="BDD6EE"/>
            <w:vAlign w:val="center"/>
          </w:tcPr>
          <w:p w14:paraId="11FE7C92" w14:textId="6C8A28B4" w:rsidR="009F7F72" w:rsidRPr="009F7F72" w:rsidRDefault="009F7F72" w:rsidP="009F7F72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PDA</w:t>
            </w:r>
          </w:p>
        </w:tc>
      </w:tr>
      <w:tr w:rsidR="00EC4279" w:rsidRPr="009F7F72" w14:paraId="2975961D" w14:textId="77777777" w:rsidTr="00952861">
        <w:tc>
          <w:tcPr>
            <w:tcW w:w="1696" w:type="dxa"/>
            <w:vAlign w:val="center"/>
          </w:tcPr>
          <w:p w14:paraId="6002B30D" w14:textId="53E7079E" w:rsidR="00EC4279" w:rsidRPr="009F7F72" w:rsidRDefault="00EF141A" w:rsidP="00EC4279">
            <w:pPr>
              <w:jc w:val="center"/>
            </w:pPr>
            <w:r>
              <w:t>1</w:t>
            </w:r>
            <w:r w:rsidR="0017496C">
              <w:t xml:space="preserve"> y 2</w:t>
            </w:r>
          </w:p>
        </w:tc>
        <w:tc>
          <w:tcPr>
            <w:tcW w:w="1276" w:type="dxa"/>
            <w:vAlign w:val="center"/>
          </w:tcPr>
          <w:p w14:paraId="629BD0DD" w14:textId="4A7CCC9E" w:rsidR="00EC4279" w:rsidRPr="009F7F72" w:rsidRDefault="004C516C" w:rsidP="00EC427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0C2B54C" wp14:editId="38B1EDAA">
                  <wp:extent cx="480695" cy="467995"/>
                  <wp:effectExtent l="0" t="0" r="0" b="8255"/>
                  <wp:docPr id="1279526440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9526440" name="Imagen 1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695" cy="467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vAlign w:val="center"/>
          </w:tcPr>
          <w:p w14:paraId="0EA891A5" w14:textId="36ED342B" w:rsidR="00EC4279" w:rsidRPr="0017496C" w:rsidRDefault="004C516C" w:rsidP="00EC4279">
            <w:pPr>
              <w:jc w:val="both"/>
            </w:pPr>
            <w:r w:rsidRPr="00940F14">
              <w:rPr>
                <w:sz w:val="24"/>
                <w:szCs w:val="24"/>
              </w:rPr>
              <w:t>Interacciones entre plantas,</w:t>
            </w:r>
            <w:r>
              <w:rPr>
                <w:sz w:val="24"/>
                <w:szCs w:val="24"/>
              </w:rPr>
              <w:t xml:space="preserve"> </w:t>
            </w:r>
            <w:r w:rsidRPr="00940F14">
              <w:rPr>
                <w:sz w:val="24"/>
                <w:szCs w:val="24"/>
              </w:rPr>
              <w:t>animales y el entorno natural: nutrición y locomoción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154" w:type="dxa"/>
            <w:vAlign w:val="center"/>
          </w:tcPr>
          <w:p w14:paraId="73E814DF" w14:textId="145F6552" w:rsidR="00EC4279" w:rsidRPr="0017496C" w:rsidRDefault="004C516C" w:rsidP="004C516C">
            <w:pPr>
              <w:jc w:val="both"/>
              <w:rPr>
                <w:sz w:val="24"/>
                <w:szCs w:val="24"/>
              </w:rPr>
            </w:pPr>
            <w:r w:rsidRPr="004C516C">
              <w:rPr>
                <w:sz w:val="24"/>
                <w:szCs w:val="24"/>
              </w:rPr>
              <w:t xml:space="preserve">Identifica y clasifica animales, con base en su tipo de alimentación: herbívoros, carnívoros y omnívoros, y su relación con el lugar donde viven. </w:t>
            </w:r>
          </w:p>
        </w:tc>
      </w:tr>
      <w:tr w:rsidR="00EF141A" w:rsidRPr="009F7F72" w14:paraId="75AFEFBE" w14:textId="77777777" w:rsidTr="00952861">
        <w:tc>
          <w:tcPr>
            <w:tcW w:w="1696" w:type="dxa"/>
            <w:vAlign w:val="center"/>
          </w:tcPr>
          <w:p w14:paraId="3988490D" w14:textId="132F9B60" w:rsidR="00EF141A" w:rsidRDefault="00847689" w:rsidP="00EF141A">
            <w:pPr>
              <w:jc w:val="center"/>
            </w:pPr>
            <w:r>
              <w:t>3</w:t>
            </w:r>
            <w:r w:rsidR="00733C87">
              <w:t xml:space="preserve"> y 4</w:t>
            </w:r>
          </w:p>
        </w:tc>
        <w:tc>
          <w:tcPr>
            <w:tcW w:w="1276" w:type="dxa"/>
            <w:vAlign w:val="center"/>
          </w:tcPr>
          <w:p w14:paraId="3C674A4B" w14:textId="443E4F13" w:rsidR="00EF141A" w:rsidRPr="006C5AF4" w:rsidRDefault="004C516C" w:rsidP="00EF141A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56C5868" wp14:editId="488852B7">
                  <wp:extent cx="480695" cy="467995"/>
                  <wp:effectExtent l="0" t="0" r="0" b="8255"/>
                  <wp:docPr id="207660109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9526440" name="Imagen 1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695" cy="467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vAlign w:val="center"/>
          </w:tcPr>
          <w:p w14:paraId="6199FF87" w14:textId="50E820C0" w:rsidR="00EF141A" w:rsidRPr="0017496C" w:rsidRDefault="004C516C" w:rsidP="00EF141A">
            <w:pPr>
              <w:jc w:val="both"/>
            </w:pPr>
            <w:r w:rsidRPr="00940F14">
              <w:rPr>
                <w:sz w:val="24"/>
                <w:szCs w:val="24"/>
              </w:rPr>
              <w:t>Interacciones entre plantas,</w:t>
            </w:r>
            <w:r>
              <w:rPr>
                <w:sz w:val="24"/>
                <w:szCs w:val="24"/>
              </w:rPr>
              <w:t xml:space="preserve"> </w:t>
            </w:r>
            <w:r w:rsidRPr="00940F14">
              <w:rPr>
                <w:sz w:val="24"/>
                <w:szCs w:val="24"/>
              </w:rPr>
              <w:t>animales y el entorno natural: nutrición y locomoción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154" w:type="dxa"/>
            <w:vAlign w:val="center"/>
          </w:tcPr>
          <w:p w14:paraId="6BECC78A" w14:textId="3558AE01" w:rsidR="00EF141A" w:rsidRPr="0017496C" w:rsidRDefault="004C516C" w:rsidP="004C516C">
            <w:pPr>
              <w:jc w:val="both"/>
              <w:rPr>
                <w:sz w:val="24"/>
                <w:szCs w:val="24"/>
              </w:rPr>
            </w:pPr>
            <w:r w:rsidRPr="004C516C">
              <w:rPr>
                <w:sz w:val="24"/>
                <w:szCs w:val="24"/>
              </w:rPr>
              <w:t xml:space="preserve">Identifica, representa y explica el proceso de nutrición de plantas, en el que intervienen la luz solar, el agua, las sales minerales y el dióxido de carbono, sin llegar al uso de fórmulas químicas. </w:t>
            </w:r>
          </w:p>
        </w:tc>
      </w:tr>
      <w:tr w:rsidR="00EF141A" w:rsidRPr="009F7F72" w14:paraId="51418A50" w14:textId="77777777" w:rsidTr="00952861">
        <w:tc>
          <w:tcPr>
            <w:tcW w:w="1696" w:type="dxa"/>
            <w:vAlign w:val="center"/>
          </w:tcPr>
          <w:p w14:paraId="666E22BD" w14:textId="4BA72A41" w:rsidR="00EF141A" w:rsidRDefault="009A0D2C" w:rsidP="00EF141A">
            <w:pPr>
              <w:jc w:val="center"/>
            </w:pPr>
            <w:r>
              <w:t xml:space="preserve">5 </w:t>
            </w:r>
            <w:r w:rsidR="006F22F9">
              <w:t>al 8</w:t>
            </w:r>
          </w:p>
        </w:tc>
        <w:tc>
          <w:tcPr>
            <w:tcW w:w="1276" w:type="dxa"/>
            <w:vAlign w:val="center"/>
          </w:tcPr>
          <w:p w14:paraId="2A3791AA" w14:textId="223C9F15" w:rsidR="00EF141A" w:rsidRPr="006C5AF4" w:rsidRDefault="004C516C" w:rsidP="00EF141A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AAF9DC2" wp14:editId="0E43C6A3">
                  <wp:extent cx="480695" cy="467995"/>
                  <wp:effectExtent l="0" t="0" r="0" b="8255"/>
                  <wp:docPr id="1505877609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9526440" name="Imagen 1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695" cy="467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vAlign w:val="center"/>
          </w:tcPr>
          <w:p w14:paraId="30DBFAE7" w14:textId="5D6334F9" w:rsidR="00EF141A" w:rsidRPr="0017496C" w:rsidRDefault="004C516C" w:rsidP="00EF141A">
            <w:pPr>
              <w:jc w:val="both"/>
            </w:pPr>
            <w:r w:rsidRPr="00940F14">
              <w:rPr>
                <w:sz w:val="24"/>
                <w:szCs w:val="24"/>
              </w:rPr>
              <w:t>Interacciones entre plantas,</w:t>
            </w:r>
            <w:r>
              <w:rPr>
                <w:sz w:val="24"/>
                <w:szCs w:val="24"/>
              </w:rPr>
              <w:t xml:space="preserve"> </w:t>
            </w:r>
            <w:r w:rsidRPr="00940F14">
              <w:rPr>
                <w:sz w:val="24"/>
                <w:szCs w:val="24"/>
              </w:rPr>
              <w:t>animales y el entorno natural: nutrición y locomoción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154" w:type="dxa"/>
            <w:vAlign w:val="center"/>
          </w:tcPr>
          <w:p w14:paraId="02354916" w14:textId="196ED03F" w:rsidR="00EF141A" w:rsidRPr="0017496C" w:rsidRDefault="004C516C" w:rsidP="00EF141A">
            <w:pPr>
              <w:jc w:val="both"/>
            </w:pPr>
            <w:r w:rsidRPr="004C516C">
              <w:rPr>
                <w:sz w:val="24"/>
                <w:szCs w:val="24"/>
              </w:rPr>
              <w:t>Analiza y describe la estructura de cadenas alimentarias: productores (plantas), consumidores (animales), y descomponedores (hongos y bacterias), así como su relación con el lugar donde habitan.</w:t>
            </w:r>
          </w:p>
        </w:tc>
      </w:tr>
      <w:tr w:rsidR="008A76BB" w:rsidRPr="009F7F72" w14:paraId="6343427D" w14:textId="77777777" w:rsidTr="00952861">
        <w:tc>
          <w:tcPr>
            <w:tcW w:w="1696" w:type="dxa"/>
            <w:vAlign w:val="center"/>
          </w:tcPr>
          <w:p w14:paraId="4F95B441" w14:textId="26D73167" w:rsidR="008A76BB" w:rsidRDefault="006F22F9" w:rsidP="008A76BB">
            <w:pPr>
              <w:jc w:val="center"/>
            </w:pPr>
            <w:r>
              <w:t>9 y 10</w:t>
            </w:r>
          </w:p>
        </w:tc>
        <w:tc>
          <w:tcPr>
            <w:tcW w:w="1276" w:type="dxa"/>
            <w:vAlign w:val="center"/>
          </w:tcPr>
          <w:p w14:paraId="3D310C50" w14:textId="409E18A7" w:rsidR="008A76BB" w:rsidRPr="006C5AF4" w:rsidRDefault="004C516C" w:rsidP="008A76BB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C24A4B9" wp14:editId="74D00FD1">
                  <wp:extent cx="480695" cy="467995"/>
                  <wp:effectExtent l="0" t="0" r="0" b="8255"/>
                  <wp:docPr id="133053187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9526440" name="Imagen 1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695" cy="467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vAlign w:val="center"/>
          </w:tcPr>
          <w:p w14:paraId="1DB225B7" w14:textId="3F2D2AE4" w:rsidR="008A76BB" w:rsidRPr="0017496C" w:rsidRDefault="004C516C" w:rsidP="008A76BB">
            <w:pPr>
              <w:jc w:val="both"/>
            </w:pPr>
            <w:r w:rsidRPr="00940F14">
              <w:rPr>
                <w:sz w:val="24"/>
                <w:szCs w:val="24"/>
              </w:rPr>
              <w:t>Interacciones entre plantas,</w:t>
            </w:r>
            <w:r>
              <w:rPr>
                <w:sz w:val="24"/>
                <w:szCs w:val="24"/>
              </w:rPr>
              <w:t xml:space="preserve"> </w:t>
            </w:r>
            <w:r w:rsidRPr="00940F14">
              <w:rPr>
                <w:sz w:val="24"/>
                <w:szCs w:val="24"/>
              </w:rPr>
              <w:t>animales y el entorno natural: nutrición y locomoción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154" w:type="dxa"/>
            <w:vAlign w:val="center"/>
          </w:tcPr>
          <w:p w14:paraId="565DB05A" w14:textId="20CB262B" w:rsidR="008A76BB" w:rsidRPr="0017496C" w:rsidRDefault="004C516C" w:rsidP="008A76BB">
            <w:pPr>
              <w:jc w:val="both"/>
            </w:pPr>
            <w:r w:rsidRPr="004C516C">
              <w:rPr>
                <w:sz w:val="24"/>
                <w:szCs w:val="24"/>
              </w:rPr>
              <w:t>Explica las condiciones del entorno propicias para la existencia y sobrevivencia de plantas y animales, entre ellos el ser humano; reconociendo su compromiso para cuidarlo.</w:t>
            </w:r>
          </w:p>
        </w:tc>
      </w:tr>
    </w:tbl>
    <w:p w14:paraId="00589D19" w14:textId="77777777" w:rsidR="009F7F72" w:rsidRPr="009F7F72" w:rsidRDefault="009F7F72" w:rsidP="009F7F72"/>
    <w:sectPr w:rsidR="009F7F72" w:rsidRPr="009F7F72" w:rsidSect="009F7F72">
      <w:headerReference w:type="default" r:id="rId21"/>
      <w:footerReference w:type="default" r:id="rId22"/>
      <w:pgSz w:w="12240" w:h="15840" w:code="1"/>
      <w:pgMar w:top="1134" w:right="851" w:bottom="851" w:left="1134" w:header="567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586E19" w14:textId="77777777" w:rsidR="008A5843" w:rsidRDefault="008A5843" w:rsidP="009F7F72">
      <w:r>
        <w:separator/>
      </w:r>
    </w:p>
  </w:endnote>
  <w:endnote w:type="continuationSeparator" w:id="0">
    <w:p w14:paraId="6CDB3252" w14:textId="77777777" w:rsidR="008A5843" w:rsidRDefault="008A5843" w:rsidP="009F7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8DA908" w14:textId="1A2C2CD1" w:rsidR="009F7F72" w:rsidRDefault="009F7F72">
    <w:pPr>
      <w:pStyle w:val="Piedepgina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BC00F31" wp14:editId="4644E010">
              <wp:simplePos x="0" y="0"/>
              <wp:positionH relativeFrom="margin">
                <wp:posOffset>-696069</wp:posOffset>
              </wp:positionH>
              <wp:positionV relativeFrom="paragraph">
                <wp:posOffset>48895</wp:posOffset>
              </wp:positionV>
              <wp:extent cx="7740000" cy="396240"/>
              <wp:effectExtent l="19050" t="19050" r="33020" b="60960"/>
              <wp:wrapNone/>
              <wp:docPr id="1064300157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40000" cy="396240"/>
                      </a:xfrm>
                      <a:prstGeom prst="rect">
                        <a:avLst/>
                      </a:prstGeom>
                      <a:solidFill>
                        <a:srgbClr val="BDD6EE"/>
                      </a:solidFill>
                      <a:ln w="38100">
                        <a:solidFill>
                          <a:srgbClr val="5A97D4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2F102C02" w14:textId="46F5F843" w:rsidR="009F7F72" w:rsidRPr="009F7F72" w:rsidRDefault="009F7F72" w:rsidP="009F7F72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</w:pPr>
                          <w:r w:rsidRPr="009F7F72"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Lainitas Primaria 202</w:t>
                          </w:r>
                          <w:r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4</w:t>
                          </w:r>
                          <w:r w:rsidRPr="009F7F72"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-202</w:t>
                          </w:r>
                          <w:r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5</w:t>
                          </w:r>
                          <w:r w:rsidRPr="009F7F72"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 xml:space="preserve">    www.primaria.lainitas.com.mx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BC00F31" id="_x0000_s1027" style="position:absolute;margin-left:-54.8pt;margin-top:3.85pt;width:609.45pt;height:31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" fillcolor="#bdd6ee" strokecolor="#5a97d4" strokeweight="3pt">
              <v:shadow on="t" color="#205867" opacity=".5" offset="1pt"/>
              <v:textbox>
                <w:txbxContent>
                  <w:p w14:paraId="2F102C02" w14:textId="46F5F843" w:rsidR="009F7F72" w:rsidRPr="009F7F72" w:rsidRDefault="009F7F72" w:rsidP="009F7F72">
                    <w:pPr>
                      <w:jc w:val="center"/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</w:pPr>
                    <w:r w:rsidRPr="009F7F72"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Lainitas Primaria 202</w:t>
                    </w:r>
                    <w:r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4</w:t>
                    </w:r>
                    <w:r w:rsidRPr="009F7F72"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-202</w:t>
                    </w:r>
                    <w:r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5</w:t>
                    </w:r>
                    <w:r w:rsidRPr="009F7F72"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 xml:space="preserve">    www.primaria.lainitas.com.mx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110A7F" w14:textId="77777777" w:rsidR="008A5843" w:rsidRDefault="008A5843" w:rsidP="009F7F72">
      <w:r>
        <w:separator/>
      </w:r>
    </w:p>
  </w:footnote>
  <w:footnote w:type="continuationSeparator" w:id="0">
    <w:p w14:paraId="51A1EBF7" w14:textId="77777777" w:rsidR="008A5843" w:rsidRDefault="008A5843" w:rsidP="009F7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012FF" w14:textId="38E3964C" w:rsidR="009F7F72" w:rsidRDefault="009F7F72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09C1AC" wp14:editId="3C234B92">
              <wp:simplePos x="0" y="0"/>
              <wp:positionH relativeFrom="page">
                <wp:posOffset>17145</wp:posOffset>
              </wp:positionH>
              <wp:positionV relativeFrom="paragraph">
                <wp:posOffset>-192514</wp:posOffset>
              </wp:positionV>
              <wp:extent cx="7740000" cy="396240"/>
              <wp:effectExtent l="19050" t="19050" r="33020" b="6096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40000" cy="396240"/>
                      </a:xfrm>
                      <a:prstGeom prst="rect">
                        <a:avLst/>
                      </a:prstGeom>
                      <a:solidFill>
                        <a:srgbClr val="BDD6EE"/>
                      </a:solidFill>
                      <a:ln w="38100">
                        <a:solidFill>
                          <a:srgbClr val="5A97D4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46F69D48" w14:textId="7101BB36" w:rsidR="009F7F72" w:rsidRPr="009F7F72" w:rsidRDefault="009F7F72" w:rsidP="009F7F72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Evaluación del proyecto</w:t>
                          </w:r>
                          <w:r w:rsidRPr="009F7F72"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 xml:space="preserve">     Educación Primaria       202</w:t>
                          </w:r>
                          <w:r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4</w:t>
                          </w:r>
                          <w:r w:rsidRPr="009F7F72"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-202</w:t>
                          </w:r>
                          <w:r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5</w:t>
                          </w:r>
                        </w:p>
                        <w:p w14:paraId="7DFCA619" w14:textId="77777777" w:rsidR="009F7F72" w:rsidRPr="009F7F72" w:rsidRDefault="009F7F72" w:rsidP="009F7F72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E09C1AC" id="Rectangle 2" o:spid="_x0000_s1026" style="position:absolute;margin-left:1.35pt;margin-top:-15.15pt;width:609.45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" fillcolor="#bdd6ee" strokecolor="#5a97d4" strokeweight="3pt">
              <v:shadow on="t" color="#205867" opacity=".5" offset="1pt"/>
              <v:textbox>
                <w:txbxContent>
                  <w:p w14:paraId="46F69D48" w14:textId="7101BB36" w:rsidR="009F7F72" w:rsidRPr="009F7F72" w:rsidRDefault="009F7F72" w:rsidP="009F7F72">
                    <w:pPr>
                      <w:jc w:val="center"/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</w:pPr>
                    <w:r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Evaluación del proyecto</w:t>
                    </w:r>
                    <w:r w:rsidRPr="009F7F72"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 xml:space="preserve">     Educación Primaria       202</w:t>
                    </w:r>
                    <w:r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4</w:t>
                    </w:r>
                    <w:r w:rsidRPr="009F7F72"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-202</w:t>
                    </w:r>
                    <w:r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5</w:t>
                    </w:r>
                  </w:p>
                  <w:p w14:paraId="7DFCA619" w14:textId="77777777" w:rsidR="009F7F72" w:rsidRPr="009F7F72" w:rsidRDefault="009F7F72" w:rsidP="009F7F72">
                    <w:pPr>
                      <w:jc w:val="center"/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851AD"/>
    <w:multiLevelType w:val="hybridMultilevel"/>
    <w:tmpl w:val="B380C928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7564EF"/>
    <w:multiLevelType w:val="hybridMultilevel"/>
    <w:tmpl w:val="B380C928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6B25E0"/>
    <w:multiLevelType w:val="hybridMultilevel"/>
    <w:tmpl w:val="86669BB0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C91693"/>
    <w:multiLevelType w:val="hybridMultilevel"/>
    <w:tmpl w:val="59B6338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114900"/>
    <w:multiLevelType w:val="hybridMultilevel"/>
    <w:tmpl w:val="9CE6CC8E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D2223CA"/>
    <w:multiLevelType w:val="hybridMultilevel"/>
    <w:tmpl w:val="3AE830FA"/>
    <w:lvl w:ilvl="0" w:tplc="FFFFFFFF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E35A90"/>
    <w:multiLevelType w:val="hybridMultilevel"/>
    <w:tmpl w:val="B380C928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C7D4319"/>
    <w:multiLevelType w:val="hybridMultilevel"/>
    <w:tmpl w:val="B380C928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77C351C"/>
    <w:multiLevelType w:val="hybridMultilevel"/>
    <w:tmpl w:val="B380C928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C8B231E"/>
    <w:multiLevelType w:val="hybridMultilevel"/>
    <w:tmpl w:val="EC1CA3D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5271A4"/>
    <w:multiLevelType w:val="hybridMultilevel"/>
    <w:tmpl w:val="B380C928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8CF44BE"/>
    <w:multiLevelType w:val="hybridMultilevel"/>
    <w:tmpl w:val="B380C928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D1F4320"/>
    <w:multiLevelType w:val="hybridMultilevel"/>
    <w:tmpl w:val="B380C928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E052E36"/>
    <w:multiLevelType w:val="hybridMultilevel"/>
    <w:tmpl w:val="3AE830FA"/>
    <w:lvl w:ilvl="0" w:tplc="424600C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F675CB9"/>
    <w:multiLevelType w:val="hybridMultilevel"/>
    <w:tmpl w:val="B380C928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24370071">
    <w:abstractNumId w:val="3"/>
  </w:num>
  <w:num w:numId="2" w16cid:durableId="79294266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12105267">
    <w:abstractNumId w:val="9"/>
  </w:num>
  <w:num w:numId="4" w16cid:durableId="922373119">
    <w:abstractNumId w:val="7"/>
  </w:num>
  <w:num w:numId="5" w16cid:durableId="359476584">
    <w:abstractNumId w:val="2"/>
  </w:num>
  <w:num w:numId="6" w16cid:durableId="1105466483">
    <w:abstractNumId w:val="4"/>
  </w:num>
  <w:num w:numId="7" w16cid:durableId="1834442965">
    <w:abstractNumId w:val="1"/>
  </w:num>
  <w:num w:numId="8" w16cid:durableId="1586576026">
    <w:abstractNumId w:val="11"/>
  </w:num>
  <w:num w:numId="9" w16cid:durableId="1867984196">
    <w:abstractNumId w:val="12"/>
  </w:num>
  <w:num w:numId="10" w16cid:durableId="357319794">
    <w:abstractNumId w:val="13"/>
  </w:num>
  <w:num w:numId="11" w16cid:durableId="996956493">
    <w:abstractNumId w:val="5"/>
  </w:num>
  <w:num w:numId="12" w16cid:durableId="628514512">
    <w:abstractNumId w:val="8"/>
  </w:num>
  <w:num w:numId="13" w16cid:durableId="853032901">
    <w:abstractNumId w:val="0"/>
  </w:num>
  <w:num w:numId="14" w16cid:durableId="277421456">
    <w:abstractNumId w:val="6"/>
  </w:num>
  <w:num w:numId="15" w16cid:durableId="1763454844">
    <w:abstractNumId w:val="14"/>
  </w:num>
  <w:num w:numId="16" w16cid:durableId="180473157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F72"/>
    <w:rsid w:val="0000211A"/>
    <w:rsid w:val="00002798"/>
    <w:rsid w:val="000162A2"/>
    <w:rsid w:val="00017323"/>
    <w:rsid w:val="000254D6"/>
    <w:rsid w:val="000438CC"/>
    <w:rsid w:val="00046446"/>
    <w:rsid w:val="000657B1"/>
    <w:rsid w:val="000665F9"/>
    <w:rsid w:val="00081D6A"/>
    <w:rsid w:val="00086F97"/>
    <w:rsid w:val="00091809"/>
    <w:rsid w:val="000A6555"/>
    <w:rsid w:val="000B59F7"/>
    <w:rsid w:val="000C0039"/>
    <w:rsid w:val="000D33F5"/>
    <w:rsid w:val="000E18B5"/>
    <w:rsid w:val="000E5B6E"/>
    <w:rsid w:val="000E62B6"/>
    <w:rsid w:val="000E7315"/>
    <w:rsid w:val="000F1ACD"/>
    <w:rsid w:val="001052FA"/>
    <w:rsid w:val="00156EFA"/>
    <w:rsid w:val="0017496C"/>
    <w:rsid w:val="00190151"/>
    <w:rsid w:val="001A1C72"/>
    <w:rsid w:val="001A7B2B"/>
    <w:rsid w:val="001C0D63"/>
    <w:rsid w:val="001D63C9"/>
    <w:rsid w:val="001F19C1"/>
    <w:rsid w:val="001F3424"/>
    <w:rsid w:val="001F7CD4"/>
    <w:rsid w:val="00205558"/>
    <w:rsid w:val="00223059"/>
    <w:rsid w:val="002265FD"/>
    <w:rsid w:val="0023385B"/>
    <w:rsid w:val="00240BA4"/>
    <w:rsid w:val="00274225"/>
    <w:rsid w:val="00275B01"/>
    <w:rsid w:val="002B3905"/>
    <w:rsid w:val="002C1E0F"/>
    <w:rsid w:val="002C2041"/>
    <w:rsid w:val="002E6545"/>
    <w:rsid w:val="002F4051"/>
    <w:rsid w:val="00304FAA"/>
    <w:rsid w:val="003871AF"/>
    <w:rsid w:val="00390D8E"/>
    <w:rsid w:val="0039154C"/>
    <w:rsid w:val="003C6ADC"/>
    <w:rsid w:val="003E0CF2"/>
    <w:rsid w:val="003E447C"/>
    <w:rsid w:val="003E63CB"/>
    <w:rsid w:val="004275A4"/>
    <w:rsid w:val="0043549F"/>
    <w:rsid w:val="004468ED"/>
    <w:rsid w:val="00486C24"/>
    <w:rsid w:val="00487A88"/>
    <w:rsid w:val="00492DFF"/>
    <w:rsid w:val="004A1E87"/>
    <w:rsid w:val="004C516C"/>
    <w:rsid w:val="0052066A"/>
    <w:rsid w:val="0052702D"/>
    <w:rsid w:val="00532154"/>
    <w:rsid w:val="00541369"/>
    <w:rsid w:val="005737D0"/>
    <w:rsid w:val="005806ED"/>
    <w:rsid w:val="005810BA"/>
    <w:rsid w:val="00592F37"/>
    <w:rsid w:val="005A6124"/>
    <w:rsid w:val="005D3C86"/>
    <w:rsid w:val="005E3FE9"/>
    <w:rsid w:val="005E698C"/>
    <w:rsid w:val="00635CDC"/>
    <w:rsid w:val="00635F74"/>
    <w:rsid w:val="00641A14"/>
    <w:rsid w:val="00641DA2"/>
    <w:rsid w:val="006432CA"/>
    <w:rsid w:val="006643D6"/>
    <w:rsid w:val="00670A39"/>
    <w:rsid w:val="00676942"/>
    <w:rsid w:val="0069210B"/>
    <w:rsid w:val="006977BE"/>
    <w:rsid w:val="006D18F3"/>
    <w:rsid w:val="006D37EA"/>
    <w:rsid w:val="006D7F26"/>
    <w:rsid w:val="006F22F9"/>
    <w:rsid w:val="006F401D"/>
    <w:rsid w:val="007209E5"/>
    <w:rsid w:val="00733C87"/>
    <w:rsid w:val="00741223"/>
    <w:rsid w:val="00747CD0"/>
    <w:rsid w:val="007602AD"/>
    <w:rsid w:val="007C2ECB"/>
    <w:rsid w:val="007C4752"/>
    <w:rsid w:val="008016D0"/>
    <w:rsid w:val="00812025"/>
    <w:rsid w:val="00826386"/>
    <w:rsid w:val="008461F5"/>
    <w:rsid w:val="00847689"/>
    <w:rsid w:val="008671BE"/>
    <w:rsid w:val="00874C9D"/>
    <w:rsid w:val="00875B1F"/>
    <w:rsid w:val="00881302"/>
    <w:rsid w:val="008A063A"/>
    <w:rsid w:val="008A5843"/>
    <w:rsid w:val="008A76BB"/>
    <w:rsid w:val="008C3E03"/>
    <w:rsid w:val="008C6DCB"/>
    <w:rsid w:val="008D614E"/>
    <w:rsid w:val="008E7115"/>
    <w:rsid w:val="008F4D36"/>
    <w:rsid w:val="0090046E"/>
    <w:rsid w:val="0090186C"/>
    <w:rsid w:val="00913602"/>
    <w:rsid w:val="00914D6B"/>
    <w:rsid w:val="00952861"/>
    <w:rsid w:val="0096723F"/>
    <w:rsid w:val="0096765D"/>
    <w:rsid w:val="00970510"/>
    <w:rsid w:val="00971A47"/>
    <w:rsid w:val="00976296"/>
    <w:rsid w:val="009A0D2C"/>
    <w:rsid w:val="009A707F"/>
    <w:rsid w:val="009B2255"/>
    <w:rsid w:val="009B2BE0"/>
    <w:rsid w:val="009C0EDF"/>
    <w:rsid w:val="009C11FE"/>
    <w:rsid w:val="009C1889"/>
    <w:rsid w:val="009C2CDB"/>
    <w:rsid w:val="009E695F"/>
    <w:rsid w:val="009F7F72"/>
    <w:rsid w:val="00A20948"/>
    <w:rsid w:val="00A304D0"/>
    <w:rsid w:val="00A5172F"/>
    <w:rsid w:val="00A525F6"/>
    <w:rsid w:val="00A74ACD"/>
    <w:rsid w:val="00A9579D"/>
    <w:rsid w:val="00AA248C"/>
    <w:rsid w:val="00AA30C9"/>
    <w:rsid w:val="00AB78D0"/>
    <w:rsid w:val="00AD62DC"/>
    <w:rsid w:val="00AE5DB0"/>
    <w:rsid w:val="00B0061D"/>
    <w:rsid w:val="00B0092F"/>
    <w:rsid w:val="00B11015"/>
    <w:rsid w:val="00B34023"/>
    <w:rsid w:val="00B345F9"/>
    <w:rsid w:val="00B358B5"/>
    <w:rsid w:val="00B45AB8"/>
    <w:rsid w:val="00B4629E"/>
    <w:rsid w:val="00B65AD3"/>
    <w:rsid w:val="00B802B1"/>
    <w:rsid w:val="00B82759"/>
    <w:rsid w:val="00B83D3B"/>
    <w:rsid w:val="00B927AF"/>
    <w:rsid w:val="00BA72BA"/>
    <w:rsid w:val="00BB6C59"/>
    <w:rsid w:val="00BC7C89"/>
    <w:rsid w:val="00BD0B55"/>
    <w:rsid w:val="00BD1597"/>
    <w:rsid w:val="00BE5617"/>
    <w:rsid w:val="00BF245B"/>
    <w:rsid w:val="00C37A55"/>
    <w:rsid w:val="00C52883"/>
    <w:rsid w:val="00C65C51"/>
    <w:rsid w:val="00C7169B"/>
    <w:rsid w:val="00C74A67"/>
    <w:rsid w:val="00CA12FC"/>
    <w:rsid w:val="00CA30EB"/>
    <w:rsid w:val="00CA7511"/>
    <w:rsid w:val="00CB1F0A"/>
    <w:rsid w:val="00CD06DA"/>
    <w:rsid w:val="00CD4DFA"/>
    <w:rsid w:val="00CE19AF"/>
    <w:rsid w:val="00CE4415"/>
    <w:rsid w:val="00CE5121"/>
    <w:rsid w:val="00CE63D3"/>
    <w:rsid w:val="00CF566E"/>
    <w:rsid w:val="00CF59EA"/>
    <w:rsid w:val="00D17F32"/>
    <w:rsid w:val="00D214E5"/>
    <w:rsid w:val="00D22CDC"/>
    <w:rsid w:val="00D253C9"/>
    <w:rsid w:val="00D30C66"/>
    <w:rsid w:val="00D32FE9"/>
    <w:rsid w:val="00D3674A"/>
    <w:rsid w:val="00D37815"/>
    <w:rsid w:val="00D54A06"/>
    <w:rsid w:val="00D6546C"/>
    <w:rsid w:val="00D73843"/>
    <w:rsid w:val="00D74E4C"/>
    <w:rsid w:val="00D80946"/>
    <w:rsid w:val="00D866CF"/>
    <w:rsid w:val="00D90C62"/>
    <w:rsid w:val="00D93F6A"/>
    <w:rsid w:val="00DA524D"/>
    <w:rsid w:val="00DB1F0C"/>
    <w:rsid w:val="00DB3419"/>
    <w:rsid w:val="00DC0710"/>
    <w:rsid w:val="00DC1CC8"/>
    <w:rsid w:val="00DE6A48"/>
    <w:rsid w:val="00DF48B4"/>
    <w:rsid w:val="00DF5D24"/>
    <w:rsid w:val="00E21FF4"/>
    <w:rsid w:val="00E27B7B"/>
    <w:rsid w:val="00E5372C"/>
    <w:rsid w:val="00E65D3B"/>
    <w:rsid w:val="00E705BE"/>
    <w:rsid w:val="00E82DA0"/>
    <w:rsid w:val="00E85FD2"/>
    <w:rsid w:val="00EC4279"/>
    <w:rsid w:val="00ED2E0C"/>
    <w:rsid w:val="00EE0121"/>
    <w:rsid w:val="00EE2678"/>
    <w:rsid w:val="00EE53A3"/>
    <w:rsid w:val="00EF141A"/>
    <w:rsid w:val="00F13E28"/>
    <w:rsid w:val="00F85E6B"/>
    <w:rsid w:val="00FA4531"/>
    <w:rsid w:val="00FD4186"/>
    <w:rsid w:val="00FE3B4F"/>
    <w:rsid w:val="00FE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0A091D"/>
  <w15:chartTrackingRefBased/>
  <w15:docId w15:val="{306BE4E2-A45C-4E61-B8AB-3338CC204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ahoma" w:eastAsiaTheme="minorHAnsi" w:hAnsi="Tahoma" w:cs="Tahoma"/>
        <w:kern w:val="2"/>
        <w:sz w:val="28"/>
        <w:szCs w:val="28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C87"/>
  </w:style>
  <w:style w:type="paragraph" w:styleId="Ttulo1">
    <w:name w:val="heading 1"/>
    <w:basedOn w:val="Normal"/>
    <w:next w:val="Normal"/>
    <w:link w:val="Ttulo1Car"/>
    <w:uiPriority w:val="9"/>
    <w:qFormat/>
    <w:rsid w:val="009F7F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F7F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F7F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F7F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F7F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F7F7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F7F7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F7F7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F7F7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F7F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F7F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F7F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F7F7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F7F7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F7F7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F7F7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F7F7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F7F7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F7F7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F7F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F7F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9F7F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F7F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F7F7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F7F7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F7F7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F7F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F7F7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F7F72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9F7F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F7F7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F7F72"/>
  </w:style>
  <w:style w:type="paragraph" w:styleId="Piedepgina">
    <w:name w:val="footer"/>
    <w:basedOn w:val="Normal"/>
    <w:link w:val="PiedepginaCar"/>
    <w:uiPriority w:val="99"/>
    <w:unhideWhenUsed/>
    <w:rsid w:val="009F7F7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F7F72"/>
  </w:style>
  <w:style w:type="paragraph" w:customStyle="1" w:styleId="TableParagraph">
    <w:name w:val="Table Paragraph"/>
    <w:basedOn w:val="Normal"/>
    <w:uiPriority w:val="1"/>
    <w:qFormat/>
    <w:rsid w:val="00FD4186"/>
    <w:pPr>
      <w:widowControl w:val="0"/>
      <w:autoSpaceDE w:val="0"/>
      <w:autoSpaceDN w:val="0"/>
      <w:ind w:left="107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1A1C72"/>
    <w:rPr>
      <w:rFonts w:eastAsia="Apto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6F401D"/>
    <w:rPr>
      <w:rFonts w:eastAsia="Apto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BB6C59"/>
    <w:rPr>
      <w:rFonts w:ascii="Calibri" w:hAnsi="Calibri" w:cs="Times New Roman"/>
      <w:sz w:val="22"/>
      <w:szCs w:val="22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812025"/>
    <w:rPr>
      <w:b/>
      <w:bCs/>
    </w:rPr>
  </w:style>
  <w:style w:type="paragraph" w:styleId="NormalWeb">
    <w:name w:val="Normal (Web)"/>
    <w:basedOn w:val="Normal"/>
    <w:uiPriority w:val="99"/>
    <w:unhideWhenUsed/>
    <w:rsid w:val="0081202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5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139A1-A128-432A-924A-E2CC6E5F4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798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Lainitas Primaria y Preescolar</dc:creator>
  <cp:keywords/>
  <dc:description/>
  <cp:lastModifiedBy>Lainitas Primaria y Preescolar</cp:lastModifiedBy>
  <cp:revision>4</cp:revision>
  <dcterms:created xsi:type="dcterms:W3CDTF">2025-05-20T09:28:00Z</dcterms:created>
  <dcterms:modified xsi:type="dcterms:W3CDTF">2025-05-28T06:38:00Z</dcterms:modified>
</cp:coreProperties>
</file>